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65" w:type="dxa"/>
        <w:tblInd w:w="-7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507"/>
        <w:gridCol w:w="848"/>
        <w:gridCol w:w="570"/>
      </w:tblGrid>
      <w:tr w:rsidR="005829FE" w:rsidRPr="005829FE" w:rsidTr="005829FE">
        <w:trPr>
          <w:trHeight w:val="20"/>
        </w:trPr>
        <w:tc>
          <w:tcPr>
            <w:tcW w:w="10665" w:type="dxa"/>
            <w:gridSpan w:val="4"/>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Arial"/>
                <w:color w:val="000000"/>
                <w:sz w:val="16"/>
                <w:szCs w:val="16"/>
              </w:rPr>
              <w:t>ՏԵԽՆԻԿԱԿԱՆ-ԱՌԱՋԱԴՐԱՆՔ -</w:t>
            </w:r>
            <w:r w:rsidRPr="005829FE">
              <w:rPr>
                <w:rFonts w:ascii="GHEA Grapalat" w:eastAsia="Times New Roman" w:hAnsi="GHEA Grapalat" w:cs="Arial"/>
                <w:color w:val="000000"/>
                <w:sz w:val="16"/>
                <w:szCs w:val="16"/>
                <w:lang w:val="hy-AM"/>
              </w:rPr>
              <w:t>1</w:t>
            </w:r>
          </w:p>
        </w:tc>
      </w:tr>
      <w:tr w:rsidR="005829FE" w:rsidRPr="005829FE" w:rsidTr="005829FE">
        <w:trPr>
          <w:trHeight w:val="276"/>
        </w:trPr>
        <w:tc>
          <w:tcPr>
            <w:tcW w:w="740" w:type="dxa"/>
            <w:vMerge w:val="restart"/>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N/N</w:t>
            </w:r>
          </w:p>
        </w:tc>
        <w:tc>
          <w:tcPr>
            <w:tcW w:w="8507" w:type="dxa"/>
            <w:vMerge w:val="restart"/>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Arial"/>
                <w:color w:val="000000"/>
                <w:sz w:val="16"/>
                <w:szCs w:val="16"/>
              </w:rPr>
              <w:t>անվանումը/տեխնիկական բնութագիրը</w:t>
            </w:r>
          </w:p>
        </w:tc>
        <w:tc>
          <w:tcPr>
            <w:tcW w:w="848" w:type="dxa"/>
            <w:vMerge w:val="restart"/>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Arial"/>
                <w:color w:val="000000"/>
                <w:sz w:val="16"/>
                <w:szCs w:val="16"/>
              </w:rPr>
            </w:pPr>
            <w:r w:rsidRPr="005829FE">
              <w:rPr>
                <w:rFonts w:ascii="GHEA Grapalat" w:eastAsia="Times New Roman" w:hAnsi="GHEA Grapalat" w:cs="Arial"/>
                <w:color w:val="000000"/>
                <w:sz w:val="16"/>
                <w:szCs w:val="16"/>
              </w:rPr>
              <w:t>չափման միավորը</w:t>
            </w:r>
          </w:p>
        </w:tc>
        <w:tc>
          <w:tcPr>
            <w:tcW w:w="570" w:type="dxa"/>
            <w:vMerge w:val="restart"/>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Times New Roman"/>
                <w:color w:val="000000"/>
                <w:sz w:val="16"/>
                <w:szCs w:val="16"/>
              </w:rPr>
              <w:t>քանակը</w:t>
            </w:r>
          </w:p>
        </w:tc>
      </w:tr>
      <w:tr w:rsidR="005829FE" w:rsidRPr="005829FE" w:rsidTr="005829FE">
        <w:trPr>
          <w:trHeight w:val="276"/>
        </w:trPr>
        <w:tc>
          <w:tcPr>
            <w:tcW w:w="740" w:type="dxa"/>
            <w:vMerge/>
            <w:vAlign w:val="center"/>
            <w:hideMark/>
          </w:tcPr>
          <w:p w:rsidR="005829FE" w:rsidRPr="005829FE" w:rsidRDefault="005829FE" w:rsidP="005829FE">
            <w:pPr>
              <w:spacing w:after="0" w:line="240" w:lineRule="auto"/>
              <w:contextualSpacing/>
              <w:rPr>
                <w:rFonts w:ascii="GHEA Grapalat" w:eastAsia="Times New Roman" w:hAnsi="GHEA Grapalat" w:cs="Calibri"/>
                <w:color w:val="000000"/>
                <w:sz w:val="16"/>
                <w:szCs w:val="16"/>
              </w:rPr>
            </w:pPr>
          </w:p>
        </w:tc>
        <w:tc>
          <w:tcPr>
            <w:tcW w:w="8507" w:type="dxa"/>
            <w:vMerge/>
            <w:vAlign w:val="center"/>
            <w:hideMark/>
          </w:tcPr>
          <w:p w:rsidR="005829FE" w:rsidRPr="005829FE" w:rsidRDefault="005829FE" w:rsidP="005829FE">
            <w:pPr>
              <w:spacing w:after="0" w:line="240" w:lineRule="auto"/>
              <w:contextualSpacing/>
              <w:rPr>
                <w:rFonts w:ascii="GHEA Grapalat" w:eastAsia="Times New Roman" w:hAnsi="GHEA Grapalat" w:cs="Calibri"/>
                <w:color w:val="000000"/>
                <w:sz w:val="16"/>
                <w:szCs w:val="16"/>
              </w:rPr>
            </w:pPr>
          </w:p>
        </w:tc>
        <w:tc>
          <w:tcPr>
            <w:tcW w:w="848" w:type="dxa"/>
            <w:vMerge/>
            <w:shd w:val="clear" w:color="auto" w:fill="auto"/>
            <w:vAlign w:val="center"/>
            <w:hideMark/>
          </w:tcPr>
          <w:p w:rsidR="005829FE" w:rsidRPr="005829FE" w:rsidRDefault="005829FE" w:rsidP="005829FE">
            <w:pPr>
              <w:spacing w:after="0" w:line="240" w:lineRule="auto"/>
              <w:contextualSpacing/>
              <w:rPr>
                <w:rFonts w:ascii="GHEA Grapalat" w:eastAsia="Times New Roman" w:hAnsi="GHEA Grapalat" w:cs="Calibri"/>
                <w:color w:val="000000"/>
                <w:sz w:val="16"/>
                <w:szCs w:val="16"/>
              </w:rPr>
            </w:pPr>
          </w:p>
        </w:tc>
        <w:tc>
          <w:tcPr>
            <w:tcW w:w="570" w:type="dxa"/>
            <w:vMerge/>
            <w:vAlign w:val="center"/>
            <w:hideMark/>
          </w:tcPr>
          <w:p w:rsidR="005829FE" w:rsidRPr="005829FE" w:rsidRDefault="005829FE" w:rsidP="005829FE">
            <w:pPr>
              <w:spacing w:after="0" w:line="240" w:lineRule="auto"/>
              <w:contextualSpacing/>
              <w:rPr>
                <w:rFonts w:ascii="GHEA Grapalat" w:eastAsia="Times New Roman" w:hAnsi="GHEA Grapalat" w:cs="Calibri"/>
                <w:color w:val="000000"/>
                <w:sz w:val="16"/>
                <w:szCs w:val="16"/>
              </w:rPr>
            </w:pPr>
          </w:p>
        </w:tc>
      </w:tr>
      <w:tr w:rsidR="005829FE" w:rsidRPr="005829FE" w:rsidTr="005829FE">
        <w:trPr>
          <w:trHeight w:val="276"/>
        </w:trPr>
        <w:tc>
          <w:tcPr>
            <w:tcW w:w="740" w:type="dxa"/>
            <w:vMerge/>
            <w:vAlign w:val="center"/>
            <w:hideMark/>
          </w:tcPr>
          <w:p w:rsidR="005829FE" w:rsidRPr="005829FE" w:rsidRDefault="005829FE" w:rsidP="005829FE">
            <w:pPr>
              <w:spacing w:after="0" w:line="240" w:lineRule="auto"/>
              <w:contextualSpacing/>
              <w:rPr>
                <w:rFonts w:ascii="GHEA Grapalat" w:eastAsia="Times New Roman" w:hAnsi="GHEA Grapalat" w:cs="Calibri"/>
                <w:color w:val="000000"/>
                <w:sz w:val="16"/>
                <w:szCs w:val="16"/>
              </w:rPr>
            </w:pPr>
          </w:p>
        </w:tc>
        <w:tc>
          <w:tcPr>
            <w:tcW w:w="8507" w:type="dxa"/>
            <w:vMerge/>
            <w:vAlign w:val="center"/>
            <w:hideMark/>
          </w:tcPr>
          <w:p w:rsidR="005829FE" w:rsidRPr="005829FE" w:rsidRDefault="005829FE" w:rsidP="005829FE">
            <w:pPr>
              <w:spacing w:after="0" w:line="240" w:lineRule="auto"/>
              <w:contextualSpacing/>
              <w:rPr>
                <w:rFonts w:ascii="GHEA Grapalat" w:eastAsia="Times New Roman" w:hAnsi="GHEA Grapalat" w:cs="Calibri"/>
                <w:color w:val="000000"/>
                <w:sz w:val="16"/>
                <w:szCs w:val="16"/>
              </w:rPr>
            </w:pPr>
          </w:p>
        </w:tc>
        <w:tc>
          <w:tcPr>
            <w:tcW w:w="848" w:type="dxa"/>
            <w:vMerge/>
            <w:shd w:val="clear" w:color="auto" w:fill="auto"/>
            <w:vAlign w:val="center"/>
            <w:hideMark/>
          </w:tcPr>
          <w:p w:rsidR="005829FE" w:rsidRPr="005829FE" w:rsidRDefault="005829FE" w:rsidP="005829FE">
            <w:pPr>
              <w:spacing w:after="0" w:line="240" w:lineRule="auto"/>
              <w:contextualSpacing/>
              <w:rPr>
                <w:rFonts w:ascii="GHEA Grapalat" w:eastAsia="Times New Roman" w:hAnsi="GHEA Grapalat" w:cs="Calibri"/>
                <w:color w:val="000000"/>
                <w:sz w:val="16"/>
                <w:szCs w:val="16"/>
              </w:rPr>
            </w:pPr>
          </w:p>
        </w:tc>
        <w:tc>
          <w:tcPr>
            <w:tcW w:w="570" w:type="dxa"/>
            <w:vMerge/>
            <w:vAlign w:val="center"/>
            <w:hideMark/>
          </w:tcPr>
          <w:p w:rsidR="005829FE" w:rsidRPr="005829FE" w:rsidRDefault="005829FE" w:rsidP="005829FE">
            <w:pPr>
              <w:spacing w:after="0" w:line="240" w:lineRule="auto"/>
              <w:contextualSpacing/>
              <w:rPr>
                <w:rFonts w:ascii="GHEA Grapalat" w:eastAsia="Times New Roman" w:hAnsi="GHEA Grapalat" w:cs="Calibri"/>
                <w:color w:val="000000"/>
                <w:sz w:val="16"/>
                <w:szCs w:val="16"/>
              </w:rPr>
            </w:pPr>
          </w:p>
        </w:tc>
      </w:tr>
      <w:tr w:rsidR="005829FE" w:rsidRPr="005829FE" w:rsidTr="005829FE">
        <w:trPr>
          <w:trHeight w:val="20"/>
        </w:trPr>
        <w:tc>
          <w:tcPr>
            <w:tcW w:w="740" w:type="dxa"/>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c>
          <w:tcPr>
            <w:tcW w:w="8507" w:type="dxa"/>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2</w:t>
            </w:r>
          </w:p>
        </w:tc>
        <w:tc>
          <w:tcPr>
            <w:tcW w:w="848" w:type="dxa"/>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3</w:t>
            </w:r>
          </w:p>
        </w:tc>
        <w:tc>
          <w:tcPr>
            <w:tcW w:w="570" w:type="dxa"/>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4</w:t>
            </w:r>
          </w:p>
        </w:tc>
      </w:tr>
      <w:tr w:rsidR="005829FE" w:rsidRPr="005829FE" w:rsidTr="005829FE">
        <w:trPr>
          <w:trHeight w:val="20"/>
        </w:trPr>
        <w:tc>
          <w:tcPr>
            <w:tcW w:w="740" w:type="dxa"/>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1.1</w:t>
            </w:r>
          </w:p>
        </w:tc>
        <w:tc>
          <w:tcPr>
            <w:tcW w:w="8507" w:type="dxa"/>
            <w:shd w:val="clear" w:color="000000" w:fill="FFFFFF"/>
            <w:vAlign w:val="center"/>
          </w:tcPr>
          <w:p w:rsidR="005829FE" w:rsidRPr="005829FE" w:rsidRDefault="005829FE" w:rsidP="005829FE">
            <w:pPr>
              <w:suppressAutoHyphens/>
              <w:autoSpaceDN w:val="0"/>
              <w:spacing w:after="0" w:line="240" w:lineRule="auto"/>
              <w:contextualSpacing/>
              <w:jc w:val="both"/>
              <w:rPr>
                <w:rFonts w:ascii="GHEA Grapalat" w:eastAsia="Times New Roman" w:hAnsi="GHEA Grapalat" w:cs="Arial"/>
                <w:bCs/>
                <w:color w:val="000000"/>
                <w:sz w:val="18"/>
                <w:szCs w:val="18"/>
              </w:rPr>
            </w:pPr>
            <w:r w:rsidRPr="005829FE">
              <w:rPr>
                <w:rFonts w:ascii="GHEA Grapalat" w:eastAsia="Calibri" w:hAnsi="GHEA Grapalat" w:cs="Arial"/>
                <w:color w:val="000000"/>
                <w:sz w:val="18"/>
                <w:szCs w:val="18"/>
                <w:lang w:val="en-GB" w:eastAsia="en-GB"/>
              </w:rPr>
              <w:t>Արտադրական գազօջախ, 6 այրիչով, առանց ջեռոցի</w:t>
            </w:r>
            <w:r w:rsidRPr="005829FE">
              <w:rPr>
                <w:rFonts w:ascii="GHEA Grapalat" w:eastAsia="Calibri" w:hAnsi="GHEA Grapalat" w:cs="Times New Roman"/>
                <w:sz w:val="18"/>
                <w:szCs w:val="18"/>
                <w:lang w:val="en-GB" w:eastAsia="en-GB"/>
              </w:rPr>
              <w:t xml:space="preserve">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w:t>
            </w:r>
            <w:r w:rsidRPr="005829FE">
              <w:rPr>
                <w:rFonts w:ascii="GHEA Grapalat" w:eastAsia="Calibri" w:hAnsi="GHEA Grapalat" w:cs="Times New Roman"/>
                <w:sz w:val="18"/>
                <w:szCs w:val="18"/>
                <w:lang w:val="ru-RU" w:eastAsia="en-GB"/>
              </w:rPr>
              <w:t>ք</w:t>
            </w:r>
            <w:r w:rsidRPr="005829FE">
              <w:rPr>
                <w:rFonts w:ascii="GHEA Grapalat" w:eastAsia="Calibri" w:hAnsi="GHEA Grapalat" w:cs="Times New Roman"/>
                <w:sz w:val="18"/>
                <w:szCs w:val="18"/>
                <w:lang w:val="en-GB" w:eastAsia="en-GB"/>
              </w:rPr>
              <w:t xml:space="preserve"> </w:t>
            </w:r>
            <w:r w:rsidRPr="005829FE">
              <w:rPr>
                <w:rFonts w:ascii="GHEA Grapalat" w:eastAsia="Calibri" w:hAnsi="GHEA Grapalat" w:cs="Times New Roman"/>
                <w:sz w:val="18"/>
                <w:szCs w:val="18"/>
                <w:lang w:val="ru-RU" w:eastAsia="en-GB"/>
              </w:rPr>
              <w:t>է</w:t>
            </w:r>
            <w:r w:rsidRPr="005829FE">
              <w:rPr>
                <w:rFonts w:ascii="GHEA Grapalat" w:eastAsia="Calibri" w:hAnsi="GHEA Grapalat" w:cs="Times New Roman"/>
                <w:sz w:val="18"/>
                <w:szCs w:val="18"/>
                <w:lang w:val="en-GB" w:eastAsia="en-GB"/>
              </w:rPr>
              <w:t xml:space="preserve"> </w:t>
            </w:r>
            <w:r w:rsidRPr="005829FE">
              <w:rPr>
                <w:rFonts w:ascii="GHEA Grapalat" w:eastAsia="Calibri" w:hAnsi="GHEA Grapalat" w:cs="Times New Roman"/>
                <w:sz w:val="18"/>
                <w:szCs w:val="18"/>
                <w:lang w:val="ru-RU" w:eastAsia="en-GB"/>
              </w:rPr>
              <w:t>ս</w:t>
            </w:r>
            <w:r w:rsidRPr="005829FE">
              <w:rPr>
                <w:rFonts w:ascii="GHEA Grapalat" w:eastAsia="Calibri" w:hAnsi="GHEA Grapalat" w:cs="Times New Roman"/>
                <w:sz w:val="18"/>
                <w:szCs w:val="18"/>
                <w:lang w:val="en-GB" w:eastAsia="en-GB"/>
              </w:rPr>
              <w:t xml:space="preserve">սարքավորված լինեն կարգավորվող ոտնակներով; Կարգավորման միջակայքը՝ 15-20մմ։ Վոլտաժ 380 վ։ Հզորություն մինչև 18 ԿՎ: </w:t>
            </w:r>
            <w:r w:rsidRPr="005829FE">
              <w:rPr>
                <w:rFonts w:ascii="GHEA Grapalat" w:eastAsia="Times New Roman" w:hAnsi="GHEA Grapalat" w:cs="Arial"/>
                <w:b/>
                <w:bCs/>
                <w:color w:val="000000"/>
                <w:sz w:val="18"/>
                <w:szCs w:val="18"/>
              </w:rPr>
              <w:t>Նմուշը /նկարը</w:t>
            </w:r>
            <w:r w:rsidRPr="005829FE">
              <w:rPr>
                <w:rFonts w:ascii="GHEA Grapalat" w:eastAsia="Times New Roman" w:hAnsi="GHEA Grapalat" w:cs="Arial"/>
                <w:b/>
                <w:bCs/>
                <w:color w:val="000000"/>
                <w:sz w:val="18"/>
                <w:szCs w:val="18"/>
                <w:lang w:val="hy-AM"/>
              </w:rPr>
              <w:t xml:space="preserve"> </w:t>
            </w:r>
            <w:r w:rsidRPr="005829FE">
              <w:rPr>
                <w:rFonts w:ascii="GHEA Grapalat" w:eastAsia="Times New Roman" w:hAnsi="GHEA Grapalat" w:cs="Arial"/>
                <w:b/>
                <w:bCs/>
                <w:color w:val="000000"/>
                <w:sz w:val="18"/>
                <w:szCs w:val="18"/>
              </w:rPr>
              <w:t>/ կցվում է:</w:t>
            </w:r>
            <w:r w:rsidRPr="005829FE">
              <w:rPr>
                <w:rFonts w:ascii="GHEA Grapalat" w:eastAsia="Times New Roman" w:hAnsi="GHEA Grapalat" w:cs="Arial"/>
                <w:bCs/>
                <w:color w:val="000000"/>
                <w:sz w:val="18"/>
                <w:szCs w:val="18"/>
              </w:rPr>
              <w:t xml:space="preserve"> </w:t>
            </w:r>
          </w:p>
          <w:p w:rsidR="005829FE" w:rsidRPr="005829FE" w:rsidRDefault="005829FE" w:rsidP="005829FE">
            <w:pPr>
              <w:suppressAutoHyphens/>
              <w:autoSpaceDN w:val="0"/>
              <w:spacing w:after="0" w:line="240" w:lineRule="auto"/>
              <w:contextualSpacing/>
              <w:jc w:val="both"/>
              <w:rPr>
                <w:rFonts w:ascii="GHEA Grapalat" w:eastAsia="Calibri" w:hAnsi="GHEA Grapalat" w:cs="Times New Roman"/>
                <w:sz w:val="18"/>
                <w:szCs w:val="18"/>
              </w:rPr>
            </w:pPr>
            <w:r w:rsidRPr="005829FE">
              <w:rPr>
                <w:rFonts w:ascii="GHEA Grapalat" w:eastAsia="Times New Roman" w:hAnsi="GHEA Grapalat" w:cs="Calibri"/>
                <w:color w:val="000000"/>
                <w:sz w:val="18"/>
                <w:szCs w:val="18"/>
              </w:rPr>
              <w:t xml:space="preserve">Պայմանագրի կատարման փուլում պետք է ներկայացվի ապրանքի համապատասխանության </w:t>
            </w:r>
            <w:r w:rsidRPr="005829FE">
              <w:rPr>
                <w:rFonts w:ascii="GHEA Grapalat" w:eastAsia="Times New Roman" w:hAnsi="GHEA Grapalat" w:cs="Calibri"/>
                <w:color w:val="000000"/>
                <w:sz w:val="18"/>
                <w:szCs w:val="18"/>
                <w:lang w:val="ru-RU"/>
              </w:rPr>
              <w:t>սերտիֆիկատ</w:t>
            </w:r>
            <w:r w:rsidRPr="005829FE">
              <w:rPr>
                <w:rFonts w:ascii="GHEA Grapalat" w:eastAsia="Times New Roman" w:hAnsi="GHEA Grapalat" w:cs="Calibri"/>
                <w:color w:val="000000"/>
                <w:sz w:val="18"/>
                <w:szCs w:val="18"/>
              </w:rPr>
              <w:t xml:space="preserve"> (որակի հավաստագիր) </w:t>
            </w:r>
            <w:proofErr w:type="gramStart"/>
            <w:r w:rsidRPr="005829FE">
              <w:rPr>
                <w:rFonts w:ascii="GHEA Grapalat" w:eastAsia="Times New Roman" w:hAnsi="GHEA Grapalat" w:cs="Calibri"/>
                <w:color w:val="000000"/>
                <w:sz w:val="18"/>
                <w:szCs w:val="18"/>
              </w:rPr>
              <w:t>կամ  ապրանքն</w:t>
            </w:r>
            <w:proofErr w:type="gramEnd"/>
            <w:r w:rsidRPr="005829FE">
              <w:rPr>
                <w:rFonts w:ascii="GHEA Grapalat" w:eastAsia="Times New Roman" w:hAnsi="GHEA Grapalat" w:cs="Calibri"/>
                <w:color w:val="000000"/>
                <w:sz w:val="18"/>
                <w:szCs w:val="18"/>
              </w:rPr>
              <w:t xml:space="preserve"> արտադրողից կամ վերջինիս ներկայացուցչից երաշխիքային նամակ։</w:t>
            </w:r>
          </w:p>
        </w:tc>
        <w:tc>
          <w:tcPr>
            <w:tcW w:w="848" w:type="dxa"/>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Arial"/>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1.2</w:t>
            </w:r>
          </w:p>
        </w:tc>
        <w:tc>
          <w:tcPr>
            <w:tcW w:w="8507" w:type="dxa"/>
            <w:shd w:val="clear" w:color="000000" w:fill="FFFFFF"/>
            <w:vAlign w:val="center"/>
          </w:tcPr>
          <w:p w:rsidR="005829FE" w:rsidRPr="005829FE" w:rsidRDefault="005829FE" w:rsidP="005829FE">
            <w:pPr>
              <w:spacing w:after="0" w:line="240" w:lineRule="auto"/>
              <w:contextualSpacing/>
              <w:rPr>
                <w:rFonts w:ascii="GHEA Grapalat" w:eastAsia="Times New Roman" w:hAnsi="GHEA Grapalat" w:cs="Times New Roman"/>
                <w:sz w:val="18"/>
                <w:szCs w:val="18"/>
                <w:lang w:val="hy-AM" w:eastAsia="en-GB"/>
              </w:rPr>
            </w:pPr>
            <w:r w:rsidRPr="005829FE">
              <w:rPr>
                <w:rFonts w:ascii="GHEA Grapalat" w:eastAsia="Times New Roman" w:hAnsi="GHEA Grapalat" w:cs="Arial"/>
                <w:color w:val="000000"/>
                <w:sz w:val="18"/>
                <w:szCs w:val="18"/>
                <w:lang w:val="hy-AM" w:eastAsia="en-GB"/>
              </w:rPr>
              <w:t>Շոգեկոնվեկցիոն վառարան 20 դարակներով (շարժասայլակով և գաստրոնոմ տարաներով)</w:t>
            </w:r>
            <w:r w:rsidRPr="005829FE">
              <w:rPr>
                <w:rFonts w:ascii="GHEA Grapalat" w:eastAsia="Times New Roman" w:hAnsi="GHEA Grapalat" w:cs="Arial"/>
                <w:color w:val="000000"/>
                <w:sz w:val="18"/>
                <w:szCs w:val="18"/>
                <w:lang w:eastAsia="en-GB"/>
              </w:rPr>
              <w:t>-</w:t>
            </w:r>
            <w:r w:rsidRPr="005829FE">
              <w:rPr>
                <w:rFonts w:ascii="GHEA Grapalat" w:eastAsia="Times New Roman" w:hAnsi="GHEA Grapalat" w:cs="Times New Roman"/>
                <w:sz w:val="18"/>
                <w:szCs w:val="18"/>
                <w:lang w:val="hy-AM" w:eastAsia="en-GB"/>
              </w:rPr>
              <w:t xml:space="preserve">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+30... +280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5829FE">
              <w:rPr>
                <w:rFonts w:ascii="GHEA Grapalat" w:eastAsia="Times New Roman" w:hAnsi="GHEA Grapalat" w:cs="Times New Roman"/>
                <w:sz w:val="18"/>
                <w:szCs w:val="18"/>
                <w:lang w:val="hy-AM" w:eastAsia="en-GB"/>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5829FE">
              <w:rPr>
                <w:rFonts w:ascii="GHEA Grapalat" w:eastAsia="Times New Roman" w:hAnsi="GHEA Grapalat" w:cs="Times New Roman"/>
                <w:sz w:val="18"/>
                <w:szCs w:val="18"/>
                <w:lang w:val="hy-AM" w:eastAsia="en-GB"/>
              </w:rPr>
              <w:br/>
              <w:t xml:space="preserve">Շոգեկոնվեկցիոն վառարանի հետ պետք է լինեն նաև 7 </w:t>
            </w:r>
            <w:r w:rsidRPr="005829FE">
              <w:rPr>
                <w:rFonts w:ascii="Cambria Math" w:eastAsia="Times New Roman" w:hAnsi="Cambria Math" w:cs="Cambria Math"/>
                <w:sz w:val="18"/>
                <w:szCs w:val="18"/>
                <w:lang w:val="hy-AM" w:eastAsia="en-GB"/>
              </w:rPr>
              <w:t>​​</w:t>
            </w:r>
            <w:r w:rsidRPr="005829FE">
              <w:rPr>
                <w:rFonts w:ascii="GHEA Grapalat" w:eastAsia="Times New Roman" w:hAnsi="GHEA Grapalat" w:cs="GHEA Grapalat"/>
                <w:sz w:val="18"/>
                <w:szCs w:val="18"/>
                <w:lang w:val="hy-AM" w:eastAsia="en-GB"/>
              </w:rPr>
              <w:t>չափսի</w:t>
            </w:r>
            <w:r w:rsidRPr="005829FE">
              <w:rPr>
                <w:rFonts w:ascii="GHEA Grapalat" w:eastAsia="Times New Roman" w:hAnsi="GHEA Grapalat" w:cs="Times New Roman"/>
                <w:sz w:val="18"/>
                <w:szCs w:val="18"/>
                <w:lang w:val="hy-AM" w:eastAsia="en-GB"/>
              </w:rPr>
              <w:t xml:space="preserve"> </w:t>
            </w:r>
            <w:r w:rsidRPr="005829FE">
              <w:rPr>
                <w:rFonts w:ascii="GHEA Grapalat" w:eastAsia="Times New Roman" w:hAnsi="GHEA Grapalat" w:cs="GHEA Grapalat"/>
                <w:sz w:val="18"/>
                <w:szCs w:val="18"/>
                <w:lang w:val="hy-AM" w:eastAsia="en-GB"/>
              </w:rPr>
              <w:t>առանց</w:t>
            </w:r>
            <w:r w:rsidRPr="005829FE">
              <w:rPr>
                <w:rFonts w:ascii="GHEA Grapalat" w:eastAsia="Times New Roman" w:hAnsi="GHEA Grapalat" w:cs="Times New Roman"/>
                <w:sz w:val="18"/>
                <w:szCs w:val="18"/>
                <w:lang w:val="hy-AM" w:eastAsia="en-GB"/>
              </w:rPr>
              <w:t xml:space="preserve"> </w:t>
            </w:r>
            <w:r w:rsidRPr="005829FE">
              <w:rPr>
                <w:rFonts w:ascii="GHEA Grapalat" w:eastAsia="Times New Roman" w:hAnsi="GHEA Grapalat" w:cs="GHEA Grapalat"/>
                <w:sz w:val="18"/>
                <w:szCs w:val="18"/>
                <w:lang w:val="hy-AM" w:eastAsia="en-GB"/>
              </w:rPr>
              <w:t>բռնակների</w:t>
            </w:r>
            <w:r w:rsidRPr="005829FE">
              <w:rPr>
                <w:rFonts w:ascii="GHEA Grapalat" w:eastAsia="Times New Roman" w:hAnsi="GHEA Grapalat" w:cs="Times New Roman"/>
                <w:sz w:val="18"/>
                <w:szCs w:val="18"/>
                <w:lang w:val="hy-AM" w:eastAsia="en-GB"/>
              </w:rPr>
              <w:t xml:space="preserve"> </w:t>
            </w:r>
            <w:r w:rsidRPr="005829FE">
              <w:rPr>
                <w:rFonts w:ascii="GHEA Grapalat" w:eastAsia="Times New Roman" w:hAnsi="GHEA Grapalat" w:cs="GHEA Grapalat"/>
                <w:sz w:val="18"/>
                <w:szCs w:val="18"/>
                <w:lang w:val="hy-AM" w:eastAsia="en-GB"/>
              </w:rPr>
              <w:t>գաստրոնորմ</w:t>
            </w:r>
            <w:r w:rsidRPr="005829FE">
              <w:rPr>
                <w:rFonts w:ascii="GHEA Grapalat" w:eastAsia="Times New Roman" w:hAnsi="GHEA Grapalat" w:cs="Times New Roman"/>
                <w:sz w:val="18"/>
                <w:szCs w:val="18"/>
                <w:lang w:val="hy-AM" w:eastAsia="en-GB"/>
              </w:rPr>
              <w:t xml:space="preserve"> </w:t>
            </w:r>
            <w:r w:rsidRPr="005829FE">
              <w:rPr>
                <w:rFonts w:ascii="GHEA Grapalat" w:eastAsia="Times New Roman" w:hAnsi="GHEA Grapalat" w:cs="GHEA Grapalat"/>
                <w:sz w:val="18"/>
                <w:szCs w:val="18"/>
                <w:lang w:val="hy-AM" w:eastAsia="en-GB"/>
              </w:rPr>
              <w:t>տարա</w:t>
            </w:r>
            <w:r w:rsidRPr="005829FE">
              <w:rPr>
                <w:rFonts w:ascii="GHEA Grapalat" w:eastAsia="Times New Roman" w:hAnsi="GHEA Grapalat" w:cs="Times New Roman"/>
                <w:sz w:val="18"/>
                <w:szCs w:val="18"/>
                <w:lang w:val="hy-AM" w:eastAsia="en-GB"/>
              </w:rPr>
              <w:t xml:space="preserve">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5829FE">
              <w:rPr>
                <w:rFonts w:ascii="GHEA Grapalat" w:eastAsia="Times New Roman" w:hAnsi="GHEA Grapalat" w:cs="Times New Roman"/>
                <w:sz w:val="18"/>
                <w:szCs w:val="18"/>
                <w:lang w:val="hy-AM" w:eastAsia="en-GB"/>
              </w:rPr>
              <w:br/>
              <w:t>1) GN 1 / 1-65 - Չափերը (ԵxԼxԲ) 530x325x65 մմ, ծավալը 8 լ - 15 հատ.</w:t>
            </w:r>
            <w:r w:rsidRPr="005829FE">
              <w:rPr>
                <w:rFonts w:ascii="GHEA Grapalat" w:eastAsia="Times New Roman" w:hAnsi="GHEA Grapalat" w:cs="Times New Roman"/>
                <w:sz w:val="18"/>
                <w:szCs w:val="18"/>
                <w:lang w:val="hy-AM" w:eastAsia="en-GB"/>
              </w:rPr>
              <w:br/>
              <w:t>2) GN 1 / 1-40 - Չափերը (ԵxԼxԲ) 530x325x40 մմ, ծավալը 5.1 լ - 15 հատ.</w:t>
            </w:r>
            <w:r w:rsidRPr="005829FE">
              <w:rPr>
                <w:rFonts w:ascii="GHEA Grapalat" w:eastAsia="Times New Roman" w:hAnsi="GHEA Grapalat" w:cs="Times New Roman"/>
                <w:sz w:val="18"/>
                <w:szCs w:val="18"/>
                <w:lang w:val="hy-AM" w:eastAsia="en-GB"/>
              </w:rPr>
              <w:br/>
              <w:t>3) GN 1 / 1-20 - Չափերը (ԵxԼxԲ) 530x325x20 մմ, ծավալը 1.9 լ - 15 հատ.</w:t>
            </w:r>
            <w:r w:rsidRPr="005829FE">
              <w:rPr>
                <w:rFonts w:ascii="GHEA Grapalat" w:eastAsia="Times New Roman" w:hAnsi="GHEA Grapalat" w:cs="Times New Roman"/>
                <w:sz w:val="18"/>
                <w:szCs w:val="18"/>
                <w:lang w:val="hy-AM" w:eastAsia="en-GB"/>
              </w:rPr>
              <w:br/>
              <w:t>4) GN 1 / 2-100 - Չափերը (ԵxԼxԲ) 325x265x100 մմ, ծավալը 6 լ - 4 հատ.</w:t>
            </w:r>
            <w:r w:rsidRPr="005829FE">
              <w:rPr>
                <w:rFonts w:ascii="GHEA Grapalat" w:eastAsia="Times New Roman" w:hAnsi="GHEA Grapalat" w:cs="Times New Roman"/>
                <w:sz w:val="18"/>
                <w:szCs w:val="18"/>
                <w:lang w:val="hy-AM" w:eastAsia="en-GB"/>
              </w:rPr>
              <w:br/>
              <w:t>5) GN 1 / 2-65 - Չափերը (ԵxԼxԲ) 325x265x65 մմ, ծավալը 3.8 լ - 6 հատ.</w:t>
            </w:r>
            <w:r w:rsidRPr="005829FE">
              <w:rPr>
                <w:rFonts w:ascii="GHEA Grapalat" w:eastAsia="Times New Roman" w:hAnsi="GHEA Grapalat" w:cs="Times New Roman"/>
                <w:sz w:val="18"/>
                <w:szCs w:val="18"/>
                <w:lang w:val="hy-AM" w:eastAsia="en-GB"/>
              </w:rPr>
              <w:br/>
              <w:t>6) GN 1 / 2-40 - Չափերը (ԵxԼxԲ) 325x265x40 մմ, ծավալը 2.3 լ - 6 հատ.</w:t>
            </w:r>
            <w:r w:rsidRPr="005829FE">
              <w:rPr>
                <w:rFonts w:ascii="GHEA Grapalat" w:eastAsia="Times New Roman" w:hAnsi="GHEA Grapalat" w:cs="Times New Roman"/>
                <w:sz w:val="18"/>
                <w:szCs w:val="18"/>
                <w:lang w:val="hy-AM" w:eastAsia="en-GB"/>
              </w:rPr>
              <w:br/>
            </w:r>
            <w:r w:rsidRPr="005829FE">
              <w:rPr>
                <w:rFonts w:ascii="GHEA Grapalat" w:eastAsia="Times New Roman" w:hAnsi="GHEA Grapalat" w:cs="Times New Roman"/>
                <w:sz w:val="18"/>
                <w:szCs w:val="18"/>
                <w:lang w:val="hy-AM" w:eastAsia="en-GB"/>
              </w:rPr>
              <w:lastRenderedPageBreak/>
              <w:t>7) GN 1 / 3-100 - Չափերը (ԵxԼxԲ) 325x176x100 մմ, ծավալը 3.8 լ - 6 հատ.</w:t>
            </w:r>
            <w:r w:rsidRPr="005829FE">
              <w:rPr>
                <w:rFonts w:ascii="GHEA Grapalat" w:eastAsia="Times New Roman" w:hAnsi="GHEA Grapalat" w:cs="Times New Roman"/>
                <w:sz w:val="18"/>
                <w:szCs w:val="18"/>
                <w:lang w:val="hy-AM" w:eastAsia="en-GB"/>
              </w:rPr>
              <w:br/>
              <w:t>Գաստրոնոմ տարաների հետ պետք է լինեն բռնակներով 6 կափարիչ։ Կափարիչները՝ բարձրորակ CNS 18/10 (AISI 304) 0,8 մմ հաստությամբ չժանգոտվող պողպատից ։</w:t>
            </w:r>
            <w:r w:rsidRPr="005829FE">
              <w:rPr>
                <w:rFonts w:ascii="GHEA Grapalat" w:eastAsia="Times New Roman" w:hAnsi="GHEA Grapalat" w:cs="Times New Roman"/>
                <w:sz w:val="18"/>
                <w:szCs w:val="18"/>
                <w:lang w:val="hy-AM" w:eastAsia="en-GB"/>
              </w:rPr>
              <w:br/>
              <w:t>1) Կափարիչը GN1/2-ի համար (325x265 մմ) - 3 հատ.</w:t>
            </w:r>
            <w:r w:rsidRPr="005829FE">
              <w:rPr>
                <w:rFonts w:ascii="GHEA Grapalat" w:eastAsia="Times New Roman" w:hAnsi="GHEA Grapalat" w:cs="Times New Roman"/>
                <w:sz w:val="18"/>
                <w:szCs w:val="18"/>
                <w:lang w:val="hy-AM" w:eastAsia="en-GB"/>
              </w:rPr>
              <w:br/>
              <w:t>2) Կափարիչը GN1/3-ի համար (325x176 մմ) - 3 հատ</w:t>
            </w:r>
          </w:p>
          <w:p w:rsidR="005829FE" w:rsidRPr="005829FE" w:rsidRDefault="005829FE" w:rsidP="005829FE">
            <w:pPr>
              <w:spacing w:after="0" w:line="240" w:lineRule="auto"/>
              <w:contextualSpacing/>
              <w:rPr>
                <w:rFonts w:ascii="GHEA Grapalat" w:eastAsia="Times New Roman" w:hAnsi="GHEA Grapalat" w:cs="Arial"/>
                <w:b/>
                <w:bCs/>
                <w:color w:val="000000"/>
                <w:sz w:val="18"/>
                <w:szCs w:val="18"/>
                <w:lang w:val="hy-AM"/>
              </w:rPr>
            </w:pPr>
            <w:r w:rsidRPr="005829FE">
              <w:rPr>
                <w:rFonts w:ascii="GHEA Grapalat" w:eastAsia="Times New Roman" w:hAnsi="GHEA Grapalat" w:cs="Arial"/>
                <w:b/>
                <w:bCs/>
                <w:color w:val="000000"/>
                <w:sz w:val="18"/>
                <w:szCs w:val="18"/>
                <w:lang w:val="hy-AM"/>
              </w:rPr>
              <w:t>Նմուշը /նկարը / կցվում է:</w:t>
            </w:r>
          </w:p>
          <w:p w:rsidR="005829FE" w:rsidRPr="005829FE" w:rsidRDefault="005829FE" w:rsidP="005829FE">
            <w:pPr>
              <w:spacing w:after="0" w:line="240" w:lineRule="auto"/>
              <w:contextualSpacing/>
              <w:jc w:val="both"/>
              <w:rPr>
                <w:rFonts w:ascii="GHEA Grapalat" w:eastAsia="Times New Roman" w:hAnsi="GHEA Grapalat" w:cs="Times New Roman"/>
                <w:sz w:val="18"/>
                <w:szCs w:val="18"/>
                <w:lang w:val="hy-AM"/>
              </w:rPr>
            </w:pPr>
            <w:r w:rsidRPr="005829FE">
              <w:rPr>
                <w:rFonts w:ascii="GHEA Grapalat" w:eastAsia="Times New Roman" w:hAnsi="GHEA Grapalat" w:cs="Calibri"/>
                <w:color w:val="000000"/>
                <w:sz w:val="18"/>
                <w:szCs w:val="18"/>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848" w:type="dxa"/>
            <w:shd w:val="clear" w:color="000000" w:fill="FFFFFF"/>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Arial"/>
                <w:color w:val="000000"/>
                <w:sz w:val="16"/>
                <w:szCs w:val="16"/>
              </w:rPr>
              <w:lastRenderedPageBreak/>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lastRenderedPageBreak/>
              <w:t>1.3</w:t>
            </w:r>
          </w:p>
        </w:tc>
        <w:tc>
          <w:tcPr>
            <w:tcW w:w="8507" w:type="dxa"/>
            <w:shd w:val="clear" w:color="000000" w:fill="FFFFFF"/>
            <w:vAlign w:val="bottom"/>
          </w:tcPr>
          <w:p w:rsidR="005829FE" w:rsidRPr="005829FE" w:rsidRDefault="005829FE" w:rsidP="005829FE">
            <w:pPr>
              <w:spacing w:after="0" w:line="240" w:lineRule="auto"/>
              <w:contextualSpacing/>
              <w:jc w:val="both"/>
              <w:rPr>
                <w:rFonts w:ascii="GHEA Grapalat" w:eastAsia="Times New Roman" w:hAnsi="GHEA Grapalat" w:cs="Arial"/>
                <w:b/>
                <w:bCs/>
                <w:color w:val="000000"/>
                <w:sz w:val="18"/>
                <w:szCs w:val="18"/>
              </w:rPr>
            </w:pPr>
            <w:r w:rsidRPr="005829FE">
              <w:rPr>
                <w:rFonts w:ascii="GHEA Grapalat" w:eastAsia="Times New Roman" w:hAnsi="GHEA Grapalat" w:cs="Arial"/>
                <w:color w:val="000000"/>
                <w:sz w:val="18"/>
                <w:szCs w:val="18"/>
                <w:lang w:val="en-GB" w:eastAsia="en-GB"/>
              </w:rPr>
              <w:t>Ֆիլտր-ջրի փափկեցուցիչ</w:t>
            </w:r>
            <w:r w:rsidRPr="005829FE">
              <w:rPr>
                <w:rFonts w:ascii="GHEA Grapalat" w:eastAsia="Times New Roman" w:hAnsi="GHEA Grapalat" w:cs="Calibri"/>
                <w:color w:val="000000"/>
                <w:sz w:val="18"/>
                <w:szCs w:val="18"/>
              </w:rPr>
              <w:t xml:space="preserve"> - </w:t>
            </w:r>
            <w:r w:rsidRPr="005829FE">
              <w:rPr>
                <w:rFonts w:ascii="GHEA Grapalat" w:eastAsia="Times New Roman" w:hAnsi="GHEA Grapalat" w:cs="Times New Roman"/>
                <w:sz w:val="18"/>
                <w:szCs w:val="18"/>
                <w:lang w:val="en-GB" w:eastAsia="en-GB"/>
              </w:rPr>
              <w:t>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w:t>
            </w:r>
            <w:proofErr w:type="gramStart"/>
            <w:r w:rsidRPr="005829FE">
              <w:rPr>
                <w:rFonts w:ascii="GHEA Grapalat" w:eastAsia="Times New Roman" w:hAnsi="GHEA Grapalat" w:cs="Times New Roman"/>
                <w:sz w:val="18"/>
                <w:szCs w:val="18"/>
                <w:lang w:val="en-GB" w:eastAsia="en-GB"/>
              </w:rPr>
              <w:t>,6</w:t>
            </w:r>
            <w:proofErr w:type="gramEnd"/>
            <w:r w:rsidRPr="005829FE">
              <w:rPr>
                <w:rFonts w:ascii="GHEA Grapalat" w:eastAsia="Times New Roman" w:hAnsi="GHEA Grapalat" w:cs="Times New Roman"/>
                <w:sz w:val="18"/>
                <w:szCs w:val="18"/>
                <w:lang w:val="en-GB" w:eastAsia="en-GB"/>
              </w:rPr>
              <w:t xml:space="preserve"> բար։ Ջրի ջերմաստիճանը 4C - 30C։ Շրջակա միջավայրի ջերմաստիճանը 4C - 40C։ Վերևում միացման չափսը՝ - G3/8։ Հոսքի արագությունը դիֆերենցիալ ճնշման դեպքում - </w:t>
            </w:r>
            <w:proofErr w:type="gramStart"/>
            <w:r w:rsidRPr="005829FE">
              <w:rPr>
                <w:rFonts w:ascii="GHEA Grapalat" w:eastAsia="Times New Roman" w:hAnsi="GHEA Grapalat" w:cs="Times New Roman"/>
                <w:sz w:val="18"/>
                <w:szCs w:val="18"/>
                <w:lang w:val="en-GB" w:eastAsia="en-GB"/>
              </w:rPr>
              <w:t>145 լ</w:t>
            </w:r>
            <w:proofErr w:type="gramEnd"/>
            <w:r w:rsidRPr="005829FE">
              <w:rPr>
                <w:rFonts w:ascii="GHEA Grapalat" w:eastAsia="Times New Roman" w:hAnsi="GHEA Grapalat" w:cs="Times New Roman"/>
                <w:sz w:val="18"/>
                <w:szCs w:val="18"/>
                <w:lang w:val="en-GB" w:eastAsia="en-GB"/>
              </w:rPr>
              <w:t xml:space="preserve"> ժամում։ Անվանական հոսքի արագությունը - </w:t>
            </w:r>
            <w:proofErr w:type="gramStart"/>
            <w:r w:rsidRPr="005829FE">
              <w:rPr>
                <w:rFonts w:ascii="GHEA Grapalat" w:eastAsia="Times New Roman" w:hAnsi="GHEA Grapalat" w:cs="Times New Roman"/>
                <w:sz w:val="18"/>
                <w:szCs w:val="18"/>
                <w:lang w:val="en-GB" w:eastAsia="en-GB"/>
              </w:rPr>
              <w:t>60 լ</w:t>
            </w:r>
            <w:proofErr w:type="gramEnd"/>
            <w:r w:rsidRPr="005829FE">
              <w:rPr>
                <w:rFonts w:ascii="GHEA Grapalat" w:eastAsia="Times New Roman" w:hAnsi="GHEA Grapalat" w:cs="Times New Roman"/>
                <w:sz w:val="18"/>
                <w:szCs w:val="18"/>
                <w:lang w:val="en-GB" w:eastAsia="en-GB"/>
              </w:rPr>
              <w:t xml:space="preserve"> ժամում։ Դատարկ քարթրիջի ծավալը - 1,9լ։ Ունի ֆիլտրի կափարիչ 0-70%, պատին ամրացնելու կանգնակ, ֆիլտրի քարթրիջ, ճկուն խողովակ 1,5 մ 3,4" x 3,8", փակող փական 3,4" և 3,8"": </w:t>
            </w:r>
            <w:r w:rsidRPr="005829FE">
              <w:rPr>
                <w:rFonts w:ascii="GHEA Grapalat" w:eastAsia="Times New Roman" w:hAnsi="GHEA Grapalat" w:cs="Arial"/>
                <w:b/>
                <w:bCs/>
                <w:color w:val="000000"/>
                <w:sz w:val="18"/>
                <w:szCs w:val="18"/>
              </w:rPr>
              <w:t>Նմուշը /նկարը</w:t>
            </w:r>
            <w:r w:rsidRPr="005829FE">
              <w:rPr>
                <w:rFonts w:ascii="GHEA Grapalat" w:eastAsia="Times New Roman" w:hAnsi="GHEA Grapalat" w:cs="Arial"/>
                <w:b/>
                <w:bCs/>
                <w:color w:val="000000"/>
                <w:sz w:val="18"/>
                <w:szCs w:val="18"/>
                <w:lang w:val="hy-AM"/>
              </w:rPr>
              <w:t xml:space="preserve"> </w:t>
            </w:r>
            <w:r w:rsidRPr="005829FE">
              <w:rPr>
                <w:rFonts w:ascii="GHEA Grapalat" w:eastAsia="Times New Roman" w:hAnsi="GHEA Grapalat" w:cs="Arial"/>
                <w:b/>
                <w:bCs/>
                <w:color w:val="000000"/>
                <w:sz w:val="18"/>
                <w:szCs w:val="18"/>
              </w:rPr>
              <w:t>/ կցվում է:</w:t>
            </w:r>
          </w:p>
          <w:p w:rsidR="005829FE" w:rsidRPr="005829FE" w:rsidRDefault="005829FE" w:rsidP="005829FE">
            <w:pPr>
              <w:spacing w:after="0" w:line="240" w:lineRule="auto"/>
              <w:contextualSpacing/>
              <w:jc w:val="both"/>
              <w:rPr>
                <w:rFonts w:ascii="GHEA Grapalat" w:eastAsia="Times New Roman" w:hAnsi="GHEA Grapalat" w:cs="Times New Roman"/>
                <w:sz w:val="18"/>
                <w:szCs w:val="18"/>
                <w:lang w:val="en-GB" w:eastAsia="en-GB"/>
              </w:rPr>
            </w:pPr>
            <w:r w:rsidRPr="005829FE">
              <w:rPr>
                <w:rFonts w:ascii="GHEA Grapalat" w:eastAsia="Times New Roman" w:hAnsi="GHEA Grapalat" w:cs="Calibri"/>
                <w:color w:val="000000"/>
                <w:sz w:val="18"/>
                <w:szCs w:val="18"/>
              </w:rPr>
              <w:t xml:space="preserve">Պայմանագրի կատարման փուլում պետք է ներկայացվի ապրանքի համապատասխանության </w:t>
            </w:r>
            <w:r w:rsidRPr="005829FE">
              <w:rPr>
                <w:rFonts w:ascii="GHEA Grapalat" w:eastAsia="Times New Roman" w:hAnsi="GHEA Grapalat" w:cs="Calibri"/>
                <w:color w:val="000000"/>
                <w:sz w:val="18"/>
                <w:szCs w:val="18"/>
                <w:lang w:val="ru-RU"/>
              </w:rPr>
              <w:t>սերտիֆիկատ</w:t>
            </w:r>
            <w:r w:rsidRPr="005829FE">
              <w:rPr>
                <w:rFonts w:ascii="GHEA Grapalat" w:eastAsia="Times New Roman" w:hAnsi="GHEA Grapalat" w:cs="Calibri"/>
                <w:color w:val="000000"/>
                <w:sz w:val="18"/>
                <w:szCs w:val="18"/>
              </w:rPr>
              <w:t xml:space="preserve"> (որակի հավաստագիր) </w:t>
            </w:r>
            <w:proofErr w:type="gramStart"/>
            <w:r w:rsidRPr="005829FE">
              <w:rPr>
                <w:rFonts w:ascii="GHEA Grapalat" w:eastAsia="Times New Roman" w:hAnsi="GHEA Grapalat" w:cs="Calibri"/>
                <w:color w:val="000000"/>
                <w:sz w:val="18"/>
                <w:szCs w:val="18"/>
              </w:rPr>
              <w:t>կամ  ապրանքն</w:t>
            </w:r>
            <w:proofErr w:type="gramEnd"/>
            <w:r w:rsidRPr="005829FE">
              <w:rPr>
                <w:rFonts w:ascii="GHEA Grapalat" w:eastAsia="Times New Roman" w:hAnsi="GHEA Grapalat" w:cs="Calibri"/>
                <w:color w:val="000000"/>
                <w:sz w:val="18"/>
                <w:szCs w:val="18"/>
              </w:rPr>
              <w:t xml:space="preserve"> արտադրողից կամ վերջինիս ներկայացուցչից երաշխիքային նամակ։</w:t>
            </w:r>
          </w:p>
        </w:tc>
        <w:tc>
          <w:tcPr>
            <w:tcW w:w="848" w:type="dxa"/>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Arial"/>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1.4</w:t>
            </w:r>
          </w:p>
        </w:tc>
        <w:tc>
          <w:tcPr>
            <w:tcW w:w="8507" w:type="dxa"/>
            <w:shd w:val="clear" w:color="000000" w:fill="FFFFFF"/>
            <w:vAlign w:val="center"/>
          </w:tcPr>
          <w:p w:rsidR="005829FE" w:rsidRPr="005829FE" w:rsidRDefault="005829FE" w:rsidP="005829FE">
            <w:pPr>
              <w:suppressAutoHyphens/>
              <w:autoSpaceDN w:val="0"/>
              <w:spacing w:after="0" w:line="240" w:lineRule="auto"/>
              <w:contextualSpacing/>
              <w:jc w:val="both"/>
              <w:rPr>
                <w:rFonts w:ascii="GHEA Grapalat" w:eastAsia="Times New Roman" w:hAnsi="GHEA Grapalat" w:cs="Calibri"/>
                <w:color w:val="000000"/>
                <w:sz w:val="18"/>
                <w:szCs w:val="18"/>
                <w:lang w:val="hy-AM"/>
              </w:rPr>
            </w:pPr>
            <w:r w:rsidRPr="005829FE">
              <w:rPr>
                <w:rFonts w:ascii="GHEA Grapalat" w:eastAsia="Calibri" w:hAnsi="GHEA Grapalat" w:cs="Arial"/>
                <w:color w:val="000000"/>
                <w:sz w:val="18"/>
                <w:szCs w:val="18"/>
                <w:lang w:val="hy-AM" w:eastAsia="en-GB"/>
              </w:rPr>
              <w:t xml:space="preserve">Երկու սեկցիայով թխման էլեկտրական արտադրական </w:t>
            </w:r>
            <w:r w:rsidRPr="005829FE">
              <w:rPr>
                <w:rFonts w:ascii="GHEA Grapalat" w:eastAsia="Calibri" w:hAnsi="GHEA Grapalat" w:cs="Arial"/>
                <w:color w:val="000000"/>
                <w:sz w:val="18"/>
                <w:szCs w:val="18"/>
                <w:lang w:val="en-GB" w:eastAsia="en-GB"/>
              </w:rPr>
              <w:t>ջեռոց</w:t>
            </w:r>
            <w:r w:rsidRPr="005829FE">
              <w:rPr>
                <w:rFonts w:ascii="GHEA Grapalat" w:eastAsia="Times New Roman" w:hAnsi="GHEA Grapalat" w:cs="Calibri"/>
                <w:color w:val="000000"/>
                <w:sz w:val="18"/>
                <w:szCs w:val="18"/>
              </w:rPr>
              <w:t xml:space="preserve"> - </w:t>
            </w:r>
            <w:r w:rsidRPr="005829FE">
              <w:rPr>
                <w:rFonts w:ascii="GHEA Grapalat" w:eastAsia="Calibri" w:hAnsi="GHEA Grapalat" w:cs="Times New Roman"/>
                <w:sz w:val="18"/>
                <w:szCs w:val="18"/>
                <w:lang w:val="hy-AM" w:eastAsia="en-GB"/>
              </w:rPr>
              <w:t xml:space="preserve">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w:t>
            </w:r>
            <w:r w:rsidRPr="005829FE">
              <w:rPr>
                <w:rFonts w:ascii="GHEA Grapalat" w:eastAsia="Times New Roman" w:hAnsi="GHEA Grapalat" w:cs="Calibri"/>
                <w:b/>
                <w:bCs/>
                <w:color w:val="000000"/>
                <w:sz w:val="18"/>
                <w:szCs w:val="18"/>
                <w:lang w:val="hy-AM"/>
              </w:rPr>
              <w:t>Նմուշը /նկարը / կցվում է:</w:t>
            </w:r>
            <w:r w:rsidRPr="005829FE">
              <w:rPr>
                <w:rFonts w:ascii="GHEA Grapalat" w:eastAsia="Times New Roman" w:hAnsi="GHEA Grapalat" w:cs="Calibri"/>
                <w:bCs/>
                <w:color w:val="000000"/>
                <w:sz w:val="18"/>
                <w:szCs w:val="18"/>
                <w:lang w:val="hy-AM"/>
              </w:rPr>
              <w:t xml:space="preserve"> </w:t>
            </w:r>
            <w:r w:rsidRPr="005829FE">
              <w:rPr>
                <w:rFonts w:ascii="GHEA Grapalat" w:eastAsia="Times New Roman" w:hAnsi="GHEA Grapalat" w:cs="Calibri"/>
                <w:color w:val="000000"/>
                <w:sz w:val="18"/>
                <w:szCs w:val="18"/>
                <w:lang w:val="hy-AM"/>
              </w:rPr>
              <w:t xml:space="preserve">  </w:t>
            </w:r>
          </w:p>
          <w:p w:rsidR="005829FE" w:rsidRPr="005829FE" w:rsidRDefault="005829FE" w:rsidP="005829FE">
            <w:pPr>
              <w:suppressAutoHyphens/>
              <w:autoSpaceDN w:val="0"/>
              <w:spacing w:after="0" w:line="240" w:lineRule="auto"/>
              <w:contextualSpacing/>
              <w:jc w:val="both"/>
              <w:rPr>
                <w:rFonts w:ascii="GHEA Grapalat" w:eastAsia="Calibri" w:hAnsi="GHEA Grapalat" w:cs="Times New Roman"/>
                <w:sz w:val="18"/>
                <w:szCs w:val="18"/>
                <w:lang w:val="hy-AM" w:eastAsia="en-GB"/>
              </w:rPr>
            </w:pPr>
            <w:r w:rsidRPr="005829FE">
              <w:rPr>
                <w:rFonts w:ascii="GHEA Grapalat" w:eastAsia="Times New Roman" w:hAnsi="GHEA Grapalat" w:cs="Calibri"/>
                <w:color w:val="000000"/>
                <w:sz w:val="18"/>
                <w:szCs w:val="18"/>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848" w:type="dxa"/>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Arial"/>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1.5</w:t>
            </w:r>
          </w:p>
        </w:tc>
        <w:tc>
          <w:tcPr>
            <w:tcW w:w="8507" w:type="dxa"/>
            <w:shd w:val="clear" w:color="000000" w:fill="FFFFFF"/>
            <w:vAlign w:val="center"/>
          </w:tcPr>
          <w:p w:rsidR="005829FE" w:rsidRPr="005829FE" w:rsidRDefault="005829FE" w:rsidP="005829FE">
            <w:pPr>
              <w:spacing w:after="0" w:line="240" w:lineRule="auto"/>
              <w:contextualSpacing/>
              <w:jc w:val="both"/>
              <w:rPr>
                <w:rFonts w:ascii="GHEA Grapalat" w:eastAsia="Times New Roman" w:hAnsi="GHEA Grapalat" w:cs="Times New Roman"/>
                <w:sz w:val="18"/>
                <w:szCs w:val="18"/>
                <w:lang w:val="en-GB" w:eastAsia="en-GB"/>
              </w:rPr>
            </w:pPr>
            <w:r w:rsidRPr="005829FE">
              <w:rPr>
                <w:rFonts w:ascii="GHEA Grapalat" w:eastAsia="Times New Roman" w:hAnsi="GHEA Grapalat" w:cs="Arial"/>
                <w:color w:val="000000"/>
                <w:sz w:val="18"/>
                <w:szCs w:val="18"/>
                <w:lang w:val="en-GB" w:eastAsia="en-GB"/>
              </w:rPr>
              <w:t xml:space="preserve">Ջրատաքացուցիչ (բոյլեր) - </w:t>
            </w:r>
            <w:r w:rsidRPr="005829FE">
              <w:rPr>
                <w:rFonts w:ascii="GHEA Grapalat" w:eastAsia="Times New Roman" w:hAnsi="GHEA Grapalat" w:cs="Times New Roman"/>
                <w:sz w:val="18"/>
                <w:szCs w:val="18"/>
                <w:lang w:val="en-GB" w:eastAsia="en-GB"/>
              </w:rPr>
              <w:t>Ընդհանուր չափերը (տրամագիծը և բարձրությունը) 306x605 (±10) մմ</w:t>
            </w:r>
            <w:proofErr w:type="gramStart"/>
            <w:r w:rsidRPr="005829FE">
              <w:rPr>
                <w:rFonts w:ascii="GHEA Grapalat" w:eastAsia="Times New Roman" w:hAnsi="GHEA Grapalat" w:cs="Times New Roman"/>
                <w:sz w:val="18"/>
                <w:szCs w:val="18"/>
                <w:lang w:val="en-GB" w:eastAsia="en-GB"/>
              </w:rPr>
              <w:t>:Ջրատաքացուցիչի</w:t>
            </w:r>
            <w:proofErr w:type="gramEnd"/>
            <w:r w:rsidRPr="005829FE">
              <w:rPr>
                <w:rFonts w:ascii="GHEA Grapalat" w:eastAsia="Times New Roman" w:hAnsi="GHEA Grapalat" w:cs="Times New Roman"/>
                <w:sz w:val="18"/>
                <w:szCs w:val="18"/>
                <w:lang w:val="en-GB" w:eastAsia="en-GB"/>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p>
          <w:p w:rsidR="005829FE" w:rsidRPr="005829FE" w:rsidRDefault="005829FE" w:rsidP="005829FE">
            <w:pPr>
              <w:spacing w:after="0" w:line="240" w:lineRule="auto"/>
              <w:contextualSpacing/>
              <w:jc w:val="both"/>
              <w:rPr>
                <w:rFonts w:ascii="GHEA Grapalat" w:eastAsia="Times New Roman" w:hAnsi="GHEA Grapalat" w:cs="Arial"/>
                <w:b/>
                <w:bCs/>
                <w:color w:val="000000"/>
                <w:sz w:val="18"/>
                <w:szCs w:val="18"/>
              </w:rPr>
            </w:pPr>
            <w:r w:rsidRPr="005829FE">
              <w:rPr>
                <w:rFonts w:ascii="GHEA Grapalat" w:eastAsia="Times New Roman" w:hAnsi="GHEA Grapalat" w:cs="Calibri"/>
                <w:color w:val="000000"/>
                <w:sz w:val="18"/>
                <w:szCs w:val="18"/>
              </w:rPr>
              <w:t xml:space="preserve"> </w:t>
            </w:r>
            <w:r w:rsidRPr="005829FE">
              <w:rPr>
                <w:rFonts w:ascii="GHEA Grapalat" w:eastAsia="Times New Roman" w:hAnsi="GHEA Grapalat" w:cs="Arial"/>
                <w:b/>
                <w:bCs/>
                <w:color w:val="000000"/>
                <w:sz w:val="18"/>
                <w:szCs w:val="18"/>
              </w:rPr>
              <w:t>Նմուշը /նկարը</w:t>
            </w:r>
            <w:r w:rsidRPr="005829FE">
              <w:rPr>
                <w:rFonts w:ascii="GHEA Grapalat" w:eastAsia="Times New Roman" w:hAnsi="GHEA Grapalat" w:cs="Arial"/>
                <w:b/>
                <w:bCs/>
                <w:color w:val="000000"/>
                <w:sz w:val="18"/>
                <w:szCs w:val="18"/>
                <w:lang w:val="hy-AM"/>
              </w:rPr>
              <w:t xml:space="preserve"> </w:t>
            </w:r>
            <w:r w:rsidRPr="005829FE">
              <w:rPr>
                <w:rFonts w:ascii="GHEA Grapalat" w:eastAsia="Times New Roman" w:hAnsi="GHEA Grapalat" w:cs="Arial"/>
                <w:b/>
                <w:bCs/>
                <w:color w:val="000000"/>
                <w:sz w:val="18"/>
                <w:szCs w:val="18"/>
              </w:rPr>
              <w:t>/ կցվում է:</w:t>
            </w:r>
          </w:p>
          <w:p w:rsidR="005829FE" w:rsidRPr="005829FE" w:rsidRDefault="005829FE" w:rsidP="005829FE">
            <w:pPr>
              <w:spacing w:after="0" w:line="240" w:lineRule="auto"/>
              <w:contextualSpacing/>
              <w:jc w:val="both"/>
              <w:rPr>
                <w:rFonts w:ascii="GHEA Grapalat" w:eastAsia="Times New Roman" w:hAnsi="GHEA Grapalat" w:cs="Calibri"/>
                <w:b/>
                <w:color w:val="000000"/>
                <w:sz w:val="18"/>
                <w:szCs w:val="18"/>
              </w:rPr>
            </w:pPr>
            <w:r w:rsidRPr="005829FE">
              <w:rPr>
                <w:rFonts w:ascii="GHEA Grapalat" w:eastAsia="Times New Roman" w:hAnsi="GHEA Grapalat" w:cs="Calibri"/>
                <w:color w:val="000000"/>
                <w:sz w:val="18"/>
                <w:szCs w:val="18"/>
              </w:rPr>
              <w:t xml:space="preserve">Պայմանագրի կատարման փուլում պետք է ներկայացվի ապրանքի համապատասխանության </w:t>
            </w:r>
            <w:r w:rsidRPr="005829FE">
              <w:rPr>
                <w:rFonts w:ascii="GHEA Grapalat" w:eastAsia="Times New Roman" w:hAnsi="GHEA Grapalat" w:cs="Calibri"/>
                <w:color w:val="000000"/>
                <w:sz w:val="18"/>
                <w:szCs w:val="18"/>
                <w:lang w:val="ru-RU"/>
              </w:rPr>
              <w:t>սերտիֆիկատ</w:t>
            </w:r>
            <w:r w:rsidRPr="005829FE">
              <w:rPr>
                <w:rFonts w:ascii="GHEA Grapalat" w:eastAsia="Times New Roman" w:hAnsi="GHEA Grapalat" w:cs="Calibri"/>
                <w:color w:val="000000"/>
                <w:sz w:val="18"/>
                <w:szCs w:val="18"/>
              </w:rPr>
              <w:t xml:space="preserve"> (որակի հավաստագիր) </w:t>
            </w:r>
            <w:proofErr w:type="gramStart"/>
            <w:r w:rsidRPr="005829FE">
              <w:rPr>
                <w:rFonts w:ascii="GHEA Grapalat" w:eastAsia="Times New Roman" w:hAnsi="GHEA Grapalat" w:cs="Calibri"/>
                <w:color w:val="000000"/>
                <w:sz w:val="18"/>
                <w:szCs w:val="18"/>
              </w:rPr>
              <w:t>կամ  ապրանքն</w:t>
            </w:r>
            <w:proofErr w:type="gramEnd"/>
            <w:r w:rsidRPr="005829FE">
              <w:rPr>
                <w:rFonts w:ascii="GHEA Grapalat" w:eastAsia="Times New Roman" w:hAnsi="GHEA Grapalat" w:cs="Calibri"/>
                <w:color w:val="000000"/>
                <w:sz w:val="18"/>
                <w:szCs w:val="18"/>
              </w:rPr>
              <w:t xml:space="preserve"> արտադրողից կամ վերջինիս ներկայացուցչից երաշխիքային նամակ։</w:t>
            </w:r>
          </w:p>
        </w:tc>
        <w:tc>
          <w:tcPr>
            <w:tcW w:w="848" w:type="dxa"/>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Arial"/>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1.6</w:t>
            </w:r>
          </w:p>
        </w:tc>
        <w:tc>
          <w:tcPr>
            <w:tcW w:w="8507" w:type="dxa"/>
            <w:shd w:val="clear" w:color="000000" w:fill="FFFFFF"/>
            <w:vAlign w:val="center"/>
          </w:tcPr>
          <w:p w:rsidR="005829FE" w:rsidRPr="005829FE" w:rsidRDefault="005829FE" w:rsidP="005829FE">
            <w:pPr>
              <w:suppressAutoHyphens/>
              <w:autoSpaceDN w:val="0"/>
              <w:spacing w:after="0" w:line="240" w:lineRule="auto"/>
              <w:contextualSpacing/>
              <w:jc w:val="both"/>
              <w:rPr>
                <w:rFonts w:ascii="GHEA Grapalat" w:eastAsia="Times New Roman" w:hAnsi="GHEA Grapalat" w:cs="Times New Roman"/>
                <w:sz w:val="18"/>
                <w:szCs w:val="18"/>
                <w:lang w:val="en-GB" w:eastAsia="en-GB"/>
              </w:rPr>
            </w:pPr>
            <w:r w:rsidRPr="005829FE">
              <w:rPr>
                <w:rFonts w:ascii="GHEA Grapalat" w:eastAsia="Times New Roman" w:hAnsi="GHEA Grapalat" w:cs="Times New Roman"/>
                <w:sz w:val="18"/>
                <w:szCs w:val="18"/>
                <w:lang w:val="en-GB" w:eastAsia="en-GB"/>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
          <w:p w:rsidR="005829FE" w:rsidRPr="005829FE" w:rsidRDefault="005829FE" w:rsidP="005829FE">
            <w:pPr>
              <w:suppressAutoHyphens/>
              <w:autoSpaceDN w:val="0"/>
              <w:spacing w:after="0" w:line="240" w:lineRule="auto"/>
              <w:contextualSpacing/>
              <w:jc w:val="both"/>
              <w:rPr>
                <w:rFonts w:ascii="GHEA Grapalat" w:eastAsia="Times New Roman" w:hAnsi="GHEA Grapalat" w:cs="Times New Roman"/>
                <w:sz w:val="18"/>
                <w:szCs w:val="18"/>
                <w:lang w:val="en-GB" w:eastAsia="en-GB"/>
              </w:rPr>
            </w:pPr>
            <w:r w:rsidRPr="005829FE">
              <w:rPr>
                <w:rFonts w:ascii="GHEA Grapalat" w:eastAsia="Times New Roman" w:hAnsi="GHEA Grapalat" w:cs="Times New Roman"/>
                <w:sz w:val="18"/>
                <w:szCs w:val="18"/>
                <w:lang w:val="en-GB" w:eastAsia="en-GB"/>
              </w:rPr>
              <w:t xml:space="preserve">Պայմանագրի կատարման փուլում պետք է ներկայացվի ապրանքի համապատասխանության սերտիֆիկատ (որակի հավաստագիր) </w:t>
            </w:r>
            <w:proofErr w:type="gramStart"/>
            <w:r w:rsidRPr="005829FE">
              <w:rPr>
                <w:rFonts w:ascii="GHEA Grapalat" w:eastAsia="Times New Roman" w:hAnsi="GHEA Grapalat" w:cs="Times New Roman"/>
                <w:sz w:val="18"/>
                <w:szCs w:val="18"/>
                <w:lang w:val="en-GB" w:eastAsia="en-GB"/>
              </w:rPr>
              <w:t>կամ  ապրանքն</w:t>
            </w:r>
            <w:proofErr w:type="gramEnd"/>
            <w:r w:rsidRPr="005829FE">
              <w:rPr>
                <w:rFonts w:ascii="GHEA Grapalat" w:eastAsia="Times New Roman" w:hAnsi="GHEA Grapalat" w:cs="Times New Roman"/>
                <w:sz w:val="18"/>
                <w:szCs w:val="18"/>
                <w:lang w:val="en-GB" w:eastAsia="en-GB"/>
              </w:rPr>
              <w:t xml:space="preserve"> արտադրողից կամ վերջինիս ներկայացուցչից երաշխիքային նամակ։</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Arial"/>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1.7</w:t>
            </w:r>
          </w:p>
        </w:tc>
        <w:tc>
          <w:tcPr>
            <w:tcW w:w="8507" w:type="dxa"/>
            <w:shd w:val="clear" w:color="000000" w:fill="FFFFFF"/>
            <w:vAlign w:val="center"/>
          </w:tcPr>
          <w:p w:rsidR="005829FE" w:rsidRPr="005829FE" w:rsidRDefault="005829FE" w:rsidP="005829FE">
            <w:pPr>
              <w:suppressAutoHyphens/>
              <w:autoSpaceDN w:val="0"/>
              <w:spacing w:after="0" w:line="240" w:lineRule="auto"/>
              <w:contextualSpacing/>
              <w:jc w:val="both"/>
              <w:rPr>
                <w:rFonts w:ascii="GHEA Grapalat" w:eastAsia="Times New Roman" w:hAnsi="GHEA Grapalat" w:cs="Arial"/>
                <w:color w:val="000000"/>
                <w:sz w:val="18"/>
                <w:szCs w:val="18"/>
                <w:lang w:val="en-GB" w:eastAsia="en-GB"/>
              </w:rPr>
            </w:pPr>
            <w:r w:rsidRPr="005829FE">
              <w:rPr>
                <w:rFonts w:ascii="GHEA Grapalat" w:eastAsia="Times New Roman" w:hAnsi="GHEA Grapalat" w:cs="Arial"/>
                <w:color w:val="000000"/>
                <w:sz w:val="18"/>
                <w:szCs w:val="18"/>
                <w:lang w:val="en-GB" w:eastAsia="en-GB"/>
              </w:rPr>
              <w:t xml:space="preserve">Սննդի մեկ դռնանի արտադրական սառնարան 500-700լ - Աշխատանքային ջերմաստիճանի միջակայքը 0…+6 աստիճան: Ներքին ծավալը նվազագույնը 500 լ: Ագրեգատի դիրքը վերևից: </w:t>
            </w:r>
            <w:r w:rsidRPr="005829FE">
              <w:rPr>
                <w:rFonts w:ascii="GHEA Grapalat" w:eastAsia="Times New Roman" w:hAnsi="GHEA Grapalat" w:cs="Arial"/>
                <w:color w:val="000000"/>
                <w:sz w:val="18"/>
                <w:szCs w:val="18"/>
                <w:lang w:val="en-GB" w:eastAsia="en-GB"/>
              </w:rPr>
              <w:lastRenderedPageBreak/>
              <w:t>Էլեկտրական հալեցում: Էլեկտրոնային կառավարման համակարգ, հզորությունը 0</w:t>
            </w:r>
            <w:proofErr w:type="gramStart"/>
            <w:r w:rsidRPr="005829FE">
              <w:rPr>
                <w:rFonts w:ascii="GHEA Grapalat" w:eastAsia="Times New Roman" w:hAnsi="GHEA Grapalat" w:cs="Arial"/>
                <w:color w:val="000000"/>
                <w:sz w:val="18"/>
                <w:szCs w:val="18"/>
                <w:lang w:val="en-GB" w:eastAsia="en-GB"/>
              </w:rPr>
              <w:t>,35</w:t>
            </w:r>
            <w:proofErr w:type="gramEnd"/>
            <w:r w:rsidRPr="005829FE">
              <w:rPr>
                <w:rFonts w:ascii="GHEA Grapalat" w:eastAsia="Times New Roman" w:hAnsi="GHEA Grapalat" w:cs="Arial"/>
                <w:color w:val="000000"/>
                <w:sz w:val="18"/>
                <w:szCs w:val="18"/>
                <w:lang w:val="en-GB" w:eastAsia="en-GB"/>
              </w:rPr>
              <w:t xml:space="preserve"> կՎտ, 4 դարակով։</w:t>
            </w:r>
            <w:r w:rsidRPr="005829FE">
              <w:rPr>
                <w:rFonts w:ascii="Calibri" w:eastAsia="Times New Roman" w:hAnsi="Calibri" w:cs="Calibri"/>
                <w:color w:val="000000"/>
                <w:sz w:val="18"/>
                <w:szCs w:val="18"/>
                <w:lang w:val="en-GB" w:eastAsia="en-GB"/>
              </w:rPr>
              <w:t> </w:t>
            </w:r>
            <w:r w:rsidRPr="005829FE">
              <w:rPr>
                <w:rFonts w:ascii="GHEA Grapalat" w:eastAsia="Times New Roman" w:hAnsi="GHEA Grapalat" w:cs="Arial"/>
                <w:color w:val="000000"/>
                <w:sz w:val="18"/>
                <w:szCs w:val="18"/>
                <w:lang w:val="en-GB" w:eastAsia="en-GB"/>
              </w:rPr>
              <w:t xml:space="preserve"> Դարակների թույլատրելի ծանրաբեռնվածությունը 40 կգ: Սառնարանի պատի հաստությունը 50(± 10) մմ: </w:t>
            </w:r>
            <w:r w:rsidRPr="005829FE">
              <w:rPr>
                <w:rFonts w:ascii="GHEA Grapalat" w:eastAsia="Times New Roman" w:hAnsi="GHEA Grapalat" w:cs="Arial"/>
                <w:b/>
                <w:color w:val="000000"/>
                <w:sz w:val="18"/>
                <w:szCs w:val="18"/>
                <w:lang w:val="en-GB" w:eastAsia="en-GB"/>
              </w:rPr>
              <w:t>Նմուշը /նկարը / կցվում է:</w:t>
            </w:r>
            <w:r w:rsidRPr="005829FE">
              <w:rPr>
                <w:rFonts w:ascii="GHEA Grapalat" w:eastAsia="Times New Roman" w:hAnsi="GHEA Grapalat" w:cs="Calibri"/>
                <w:color w:val="000000"/>
                <w:sz w:val="18"/>
                <w:szCs w:val="18"/>
                <w:lang w:val="hy-AM"/>
              </w:rPr>
              <w:t xml:space="preserve"> </w:t>
            </w:r>
            <w:r w:rsidRPr="005829FE">
              <w:rPr>
                <w:rFonts w:ascii="GHEA Grapalat" w:eastAsia="Times New Roman" w:hAnsi="GHEA Grapalat" w:cs="Arial"/>
                <w:color w:val="000000"/>
                <w:sz w:val="18"/>
                <w:szCs w:val="18"/>
                <w:lang w:val="en-GB" w:eastAsia="en-GB"/>
              </w:rPr>
              <w:t xml:space="preserve">Պայմանագրի կատարման փուլում պետք է ներկայացվի ապրանքի համապատասխանության սերտիֆիկատ (որակի հավաստագիր) </w:t>
            </w:r>
            <w:proofErr w:type="gramStart"/>
            <w:r w:rsidRPr="005829FE">
              <w:rPr>
                <w:rFonts w:ascii="GHEA Grapalat" w:eastAsia="Times New Roman" w:hAnsi="GHEA Grapalat" w:cs="Arial"/>
                <w:color w:val="000000"/>
                <w:sz w:val="18"/>
                <w:szCs w:val="18"/>
                <w:lang w:val="en-GB" w:eastAsia="en-GB"/>
              </w:rPr>
              <w:t>կամ  ապրանքն</w:t>
            </w:r>
            <w:proofErr w:type="gramEnd"/>
            <w:r w:rsidRPr="005829FE">
              <w:rPr>
                <w:rFonts w:ascii="GHEA Grapalat" w:eastAsia="Times New Roman" w:hAnsi="GHEA Grapalat" w:cs="Arial"/>
                <w:color w:val="000000"/>
                <w:sz w:val="18"/>
                <w:szCs w:val="18"/>
                <w:lang w:val="en-GB" w:eastAsia="en-GB"/>
              </w:rPr>
              <w:t xml:space="preserve"> արտադրողից կամ վերջինիս ներկայացուցչից երաշխիքային նամակ։</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Arial"/>
                <w:color w:val="000000"/>
                <w:sz w:val="16"/>
                <w:szCs w:val="16"/>
              </w:rPr>
              <w:lastRenderedPageBreak/>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2</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lastRenderedPageBreak/>
              <w:t>1.8</w:t>
            </w:r>
          </w:p>
        </w:tc>
        <w:tc>
          <w:tcPr>
            <w:tcW w:w="8507" w:type="dxa"/>
            <w:shd w:val="clear" w:color="000000" w:fill="FFFFFF"/>
            <w:vAlign w:val="center"/>
          </w:tcPr>
          <w:p w:rsidR="005829FE" w:rsidRPr="005829FE" w:rsidRDefault="005829FE" w:rsidP="005829FE">
            <w:pPr>
              <w:suppressAutoHyphens/>
              <w:autoSpaceDN w:val="0"/>
              <w:spacing w:after="0" w:line="240" w:lineRule="auto"/>
              <w:contextualSpacing/>
              <w:rPr>
                <w:rFonts w:ascii="GHEA Grapalat" w:eastAsia="Times New Roman" w:hAnsi="GHEA Grapalat" w:cs="Arial"/>
                <w:color w:val="000000"/>
                <w:sz w:val="18"/>
                <w:szCs w:val="18"/>
                <w:lang w:val="en-GB" w:eastAsia="en-GB"/>
              </w:rPr>
            </w:pPr>
            <w:r w:rsidRPr="005829FE">
              <w:rPr>
                <w:rFonts w:ascii="GHEA Grapalat" w:eastAsia="Calibri" w:hAnsi="GHEA Grapalat" w:cs="Arial"/>
                <w:color w:val="000000"/>
                <w:sz w:val="18"/>
                <w:szCs w:val="18"/>
                <w:lang w:val="en-GB" w:eastAsia="en-GB"/>
              </w:rPr>
              <w:t xml:space="preserve">Սառցարան 200լ - </w:t>
            </w:r>
            <w:r w:rsidRPr="005829FE">
              <w:rPr>
                <w:rFonts w:ascii="GHEA Grapalat" w:eastAsia="Times New Roman" w:hAnsi="GHEA Grapalat" w:cs="Arial"/>
                <w:color w:val="000000"/>
                <w:sz w:val="18"/>
                <w:szCs w:val="18"/>
                <w:lang w:val="en-GB" w:eastAsia="en-GB"/>
              </w:rPr>
              <w:t>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p>
          <w:p w:rsidR="005829FE" w:rsidRPr="005829FE" w:rsidRDefault="005829FE" w:rsidP="005829FE">
            <w:pPr>
              <w:suppressAutoHyphens/>
              <w:autoSpaceDN w:val="0"/>
              <w:spacing w:after="0" w:line="240" w:lineRule="auto"/>
              <w:contextualSpacing/>
              <w:rPr>
                <w:rFonts w:ascii="GHEA Grapalat" w:eastAsia="Times New Roman" w:hAnsi="GHEA Grapalat" w:cs="Arial"/>
                <w:color w:val="000000"/>
                <w:sz w:val="18"/>
                <w:szCs w:val="18"/>
                <w:lang w:val="en-GB" w:eastAsia="en-GB"/>
              </w:rPr>
            </w:pPr>
            <w:r w:rsidRPr="005829FE">
              <w:rPr>
                <w:rFonts w:ascii="GHEA Grapalat" w:eastAsia="Times New Roman" w:hAnsi="GHEA Grapalat" w:cs="Arial"/>
                <w:color w:val="000000"/>
                <w:sz w:val="18"/>
                <w:szCs w:val="18"/>
                <w:lang w:val="en-GB" w:eastAsia="en-GB"/>
              </w:rPr>
              <w:t xml:space="preserve">Պայմանագրի կատարման փուլում պետք է ներկայացվի ապրանքի համապատասխանության սերտիֆիկատ (որակի հավաստագիր) </w:t>
            </w:r>
            <w:proofErr w:type="gramStart"/>
            <w:r w:rsidRPr="005829FE">
              <w:rPr>
                <w:rFonts w:ascii="GHEA Grapalat" w:eastAsia="Times New Roman" w:hAnsi="GHEA Grapalat" w:cs="Arial"/>
                <w:color w:val="000000"/>
                <w:sz w:val="18"/>
                <w:szCs w:val="18"/>
                <w:lang w:val="en-GB" w:eastAsia="en-GB"/>
              </w:rPr>
              <w:t>կամ  ապրանքն</w:t>
            </w:r>
            <w:proofErr w:type="gramEnd"/>
            <w:r w:rsidRPr="005829FE">
              <w:rPr>
                <w:rFonts w:ascii="GHEA Grapalat" w:eastAsia="Times New Roman" w:hAnsi="GHEA Grapalat" w:cs="Arial"/>
                <w:color w:val="000000"/>
                <w:sz w:val="18"/>
                <w:szCs w:val="18"/>
                <w:lang w:val="en-GB" w:eastAsia="en-GB"/>
              </w:rPr>
              <w:t xml:space="preserve"> արտադրողից կամ վերջինիս ներկայացուցչից</w:t>
            </w:r>
            <w:r w:rsidRPr="005829FE">
              <w:rPr>
                <w:rFonts w:ascii="GHEA Grapalat" w:eastAsia="Times New Roman" w:hAnsi="GHEA Grapalat" w:cs="Calibri"/>
                <w:color w:val="000000"/>
                <w:sz w:val="18"/>
                <w:szCs w:val="18"/>
              </w:rPr>
              <w:t xml:space="preserve"> երաշխիքային նամակ։</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Arial"/>
                <w:color w:val="000000"/>
                <w:sz w:val="16"/>
                <w:szCs w:val="16"/>
              </w:rPr>
            </w:pPr>
            <w:r w:rsidRPr="005829FE">
              <w:rPr>
                <w:rFonts w:ascii="GHEA Grapalat" w:eastAsia="Times New Roman" w:hAnsi="GHEA Grapalat" w:cs="Arial"/>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hideMark/>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1.9</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Arial"/>
                <w:b/>
                <w:bCs/>
                <w:color w:val="000000"/>
                <w:sz w:val="18"/>
                <w:szCs w:val="18"/>
              </w:rPr>
            </w:pPr>
            <w:r w:rsidRPr="005829FE">
              <w:rPr>
                <w:rFonts w:ascii="GHEA Grapalat" w:eastAsia="Calibri" w:hAnsi="GHEA Grapalat" w:cs="Arial"/>
                <w:color w:val="000000"/>
                <w:sz w:val="18"/>
                <w:szCs w:val="18"/>
                <w:lang w:val="en-GB" w:eastAsia="en-GB"/>
              </w:rPr>
              <w:t xml:space="preserve">Խմորի պարուրաձև հարիչ/12 կգ խմորի տարողությամբ/ - </w:t>
            </w:r>
            <w:r w:rsidRPr="005829FE">
              <w:rPr>
                <w:rFonts w:ascii="GHEA Grapalat" w:eastAsia="Times New Roman" w:hAnsi="GHEA Grapalat" w:cs="Arial"/>
                <w:color w:val="000000"/>
                <w:sz w:val="18"/>
                <w:szCs w:val="18"/>
                <w:lang w:val="en-GB" w:eastAsia="en-GB"/>
              </w:rPr>
              <w:t xml:space="preserve">Չափսերը (ԵxԼxԲ) 385х670х720 (±100) մմ. Հարիչի տիպը - պարուրաձև։ Տարրայի </w:t>
            </w:r>
            <w:proofErr w:type="gramStart"/>
            <w:r w:rsidRPr="005829FE">
              <w:rPr>
                <w:rFonts w:ascii="GHEA Grapalat" w:eastAsia="Times New Roman" w:hAnsi="GHEA Grapalat" w:cs="Arial"/>
                <w:color w:val="000000"/>
                <w:sz w:val="18"/>
                <w:szCs w:val="18"/>
                <w:lang w:val="en-GB" w:eastAsia="en-GB"/>
              </w:rPr>
              <w:t>ծավալը18(</w:t>
            </w:r>
            <w:proofErr w:type="gramEnd"/>
            <w:r w:rsidRPr="005829FE">
              <w:rPr>
                <w:rFonts w:ascii="GHEA Grapalat" w:eastAsia="Times New Roman" w:hAnsi="GHEA Grapalat" w:cs="Arial"/>
                <w:color w:val="000000"/>
                <w:sz w:val="18"/>
                <w:szCs w:val="18"/>
                <w:lang w:val="en-GB" w:eastAsia="en-GB"/>
              </w:rPr>
              <w:t>±2)լ,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p>
          <w:p w:rsidR="005829FE" w:rsidRPr="005829FE" w:rsidRDefault="005829FE" w:rsidP="005829FE">
            <w:pPr>
              <w:spacing w:after="0" w:line="240" w:lineRule="auto"/>
              <w:contextualSpacing/>
              <w:jc w:val="both"/>
              <w:rPr>
                <w:rFonts w:ascii="GHEA Grapalat" w:eastAsia="Times New Roman" w:hAnsi="GHEA Grapalat" w:cs="Calibri"/>
                <w:color w:val="000000"/>
                <w:sz w:val="18"/>
                <w:szCs w:val="18"/>
                <w:lang w:val="hy-AM"/>
              </w:rPr>
            </w:pPr>
            <w:r w:rsidRPr="005829FE">
              <w:rPr>
                <w:rFonts w:ascii="GHEA Grapalat" w:eastAsia="Times New Roman" w:hAnsi="GHEA Grapalat" w:cs="Arial"/>
                <w:color w:val="000000"/>
                <w:sz w:val="18"/>
                <w:szCs w:val="18"/>
                <w:lang w:val="en-GB" w:eastAsia="en-GB"/>
              </w:rPr>
              <w:t xml:space="preserve">Պայմանագրի կատարման փուլում պետք է ներկայացվի ապրանքի համապատասխանության սերտիֆիկատ (որակի հավաստագիր) </w:t>
            </w:r>
            <w:proofErr w:type="gramStart"/>
            <w:r w:rsidRPr="005829FE">
              <w:rPr>
                <w:rFonts w:ascii="GHEA Grapalat" w:eastAsia="Times New Roman" w:hAnsi="GHEA Grapalat" w:cs="Arial"/>
                <w:color w:val="000000"/>
                <w:sz w:val="18"/>
                <w:szCs w:val="18"/>
                <w:lang w:val="en-GB" w:eastAsia="en-GB"/>
              </w:rPr>
              <w:t>կամ  ապրանքն</w:t>
            </w:r>
            <w:proofErr w:type="gramEnd"/>
            <w:r w:rsidRPr="005829FE">
              <w:rPr>
                <w:rFonts w:ascii="GHEA Grapalat" w:eastAsia="Times New Roman" w:hAnsi="GHEA Grapalat" w:cs="Arial"/>
                <w:color w:val="000000"/>
                <w:sz w:val="18"/>
                <w:szCs w:val="18"/>
                <w:lang w:val="en-GB" w:eastAsia="en-GB"/>
              </w:rPr>
              <w:t xml:space="preserve"> արտադրողից կամ վերջինիս ներկայացուցչից երաշխիքային նամակ։</w:t>
            </w:r>
          </w:p>
        </w:tc>
        <w:tc>
          <w:tcPr>
            <w:tcW w:w="848" w:type="dxa"/>
            <w:shd w:val="clear" w:color="000000"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1.10</w:t>
            </w:r>
          </w:p>
        </w:tc>
        <w:tc>
          <w:tcPr>
            <w:tcW w:w="8507" w:type="dxa"/>
            <w:shd w:val="clear" w:color="000000" w:fill="FFFFFF"/>
          </w:tcPr>
          <w:p w:rsidR="005829FE" w:rsidRPr="005829FE" w:rsidRDefault="005829FE" w:rsidP="005829FE">
            <w:pPr>
              <w:suppressAutoHyphens/>
              <w:autoSpaceDN w:val="0"/>
              <w:spacing w:after="0" w:line="240" w:lineRule="auto"/>
              <w:contextualSpacing/>
              <w:jc w:val="both"/>
              <w:rPr>
                <w:rFonts w:ascii="GHEA Grapalat" w:eastAsia="Times New Roman" w:hAnsi="GHEA Grapalat" w:cs="Arial"/>
                <w:b/>
                <w:bCs/>
                <w:color w:val="000000"/>
                <w:sz w:val="18"/>
                <w:szCs w:val="18"/>
              </w:rPr>
            </w:pPr>
            <w:r w:rsidRPr="005829FE">
              <w:rPr>
                <w:rFonts w:ascii="GHEA Grapalat" w:eastAsia="Calibri" w:hAnsi="GHEA Grapalat" w:cs="Arial"/>
                <w:color w:val="000000"/>
                <w:sz w:val="18"/>
                <w:szCs w:val="18"/>
                <w:lang w:eastAsia="ru-RU"/>
              </w:rPr>
              <w:t xml:space="preserve">Բանջարեղեն կտրատող սարք - </w:t>
            </w:r>
            <w:r w:rsidRPr="005829FE">
              <w:rPr>
                <w:rFonts w:ascii="GHEA Grapalat" w:eastAsia="Times New Roman" w:hAnsi="GHEA Grapalat" w:cs="Arial"/>
                <w:color w:val="000000"/>
                <w:sz w:val="18"/>
                <w:szCs w:val="18"/>
                <w:lang w:val="en-GB" w:eastAsia="en-GB"/>
              </w:rPr>
              <w:t>Մեքենան նախատեսված է հում, եփված բանջարեղեն կտրատելու և խաշված բանջարեղեն տրորելու համար։Փուլերը ՝</w:t>
            </w:r>
            <w:proofErr w:type="gramStart"/>
            <w:r w:rsidRPr="005829FE">
              <w:rPr>
                <w:rFonts w:ascii="GHEA Grapalat" w:eastAsia="Times New Roman" w:hAnsi="GHEA Grapalat" w:cs="Arial"/>
                <w:color w:val="000000"/>
                <w:sz w:val="18"/>
                <w:szCs w:val="18"/>
                <w:lang w:val="en-GB" w:eastAsia="en-GB"/>
              </w:rPr>
              <w:t>3 .</w:t>
            </w:r>
            <w:proofErr w:type="gramEnd"/>
            <w:r w:rsidRPr="005829FE">
              <w:rPr>
                <w:rFonts w:ascii="GHEA Grapalat" w:eastAsia="Times New Roman" w:hAnsi="GHEA Grapalat" w:cs="Arial"/>
                <w:color w:val="000000"/>
                <w:sz w:val="18"/>
                <w:szCs w:val="18"/>
                <w:lang w:val="en-GB" w:eastAsia="en-GB"/>
              </w:rPr>
              <w:t xml:space="preserve">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w:t>
            </w:r>
            <w:r w:rsidRPr="005829FE">
              <w:rPr>
                <w:rFonts w:ascii="GHEA Grapalat" w:eastAsia="Times New Roman" w:hAnsi="GHEA Grapalat" w:cs="Arial"/>
                <w:color w:val="000000"/>
                <w:sz w:val="18"/>
                <w:szCs w:val="18"/>
                <w:lang w:eastAsia="en-GB"/>
              </w:rPr>
              <w:t>:</w:t>
            </w:r>
            <w:r w:rsidRPr="005829FE">
              <w:rPr>
                <w:rFonts w:ascii="GHEA Grapalat" w:eastAsia="Times New Roman" w:hAnsi="GHEA Grapalat" w:cs="Arial"/>
                <w:color w:val="000000"/>
                <w:sz w:val="18"/>
                <w:szCs w:val="18"/>
                <w:lang w:val="en-GB" w:eastAsia="en-GB"/>
              </w:rPr>
              <w:t xml:space="preserve"> </w:t>
            </w:r>
            <w:r w:rsidRPr="005829FE">
              <w:rPr>
                <w:rFonts w:ascii="GHEA Grapalat" w:eastAsia="Times New Roman" w:hAnsi="GHEA Grapalat" w:cs="Arial"/>
                <w:b/>
                <w:bCs/>
                <w:color w:val="000000"/>
                <w:sz w:val="18"/>
                <w:szCs w:val="18"/>
              </w:rPr>
              <w:t>Նմուշը /նկարը</w:t>
            </w:r>
            <w:r w:rsidRPr="005829FE">
              <w:rPr>
                <w:rFonts w:ascii="GHEA Grapalat" w:eastAsia="Times New Roman" w:hAnsi="GHEA Grapalat" w:cs="Arial"/>
                <w:b/>
                <w:bCs/>
                <w:color w:val="000000"/>
                <w:sz w:val="18"/>
                <w:szCs w:val="18"/>
                <w:lang w:val="hy-AM"/>
              </w:rPr>
              <w:t xml:space="preserve"> </w:t>
            </w:r>
            <w:r w:rsidRPr="005829FE">
              <w:rPr>
                <w:rFonts w:ascii="GHEA Grapalat" w:eastAsia="Times New Roman" w:hAnsi="GHEA Grapalat" w:cs="Arial"/>
                <w:b/>
                <w:bCs/>
                <w:color w:val="000000"/>
                <w:sz w:val="18"/>
                <w:szCs w:val="18"/>
              </w:rPr>
              <w:t>/ կցվում է:</w:t>
            </w:r>
          </w:p>
          <w:p w:rsidR="005829FE" w:rsidRPr="005829FE" w:rsidRDefault="005829FE" w:rsidP="005829FE">
            <w:pPr>
              <w:suppressAutoHyphens/>
              <w:autoSpaceDN w:val="0"/>
              <w:spacing w:after="0" w:line="240" w:lineRule="auto"/>
              <w:contextualSpacing/>
              <w:jc w:val="both"/>
              <w:rPr>
                <w:rFonts w:ascii="GHEA Grapalat" w:eastAsia="Times New Roman" w:hAnsi="GHEA Grapalat" w:cs="Arial"/>
                <w:color w:val="000000"/>
                <w:sz w:val="18"/>
                <w:szCs w:val="18"/>
                <w:lang w:val="en-GB" w:eastAsia="en-GB"/>
              </w:rPr>
            </w:pPr>
            <w:r w:rsidRPr="005829FE">
              <w:rPr>
                <w:rFonts w:ascii="GHEA Grapalat" w:eastAsia="Times New Roman" w:hAnsi="GHEA Grapalat" w:cs="Calibri"/>
                <w:color w:val="000000"/>
                <w:sz w:val="18"/>
                <w:szCs w:val="18"/>
              </w:rPr>
              <w:t xml:space="preserve">Պայմանագրի կատարման փուլում պետք է ներկայացվի ապրանքի համապատասխանության </w:t>
            </w:r>
            <w:r w:rsidRPr="005829FE">
              <w:rPr>
                <w:rFonts w:ascii="GHEA Grapalat" w:eastAsia="Times New Roman" w:hAnsi="GHEA Grapalat" w:cs="Calibri"/>
                <w:color w:val="000000"/>
                <w:sz w:val="18"/>
                <w:szCs w:val="18"/>
                <w:lang w:val="ru-RU"/>
              </w:rPr>
              <w:t>սերտիֆիկատ</w:t>
            </w:r>
            <w:r w:rsidRPr="005829FE">
              <w:rPr>
                <w:rFonts w:ascii="GHEA Grapalat" w:eastAsia="Times New Roman" w:hAnsi="GHEA Grapalat" w:cs="Calibri"/>
                <w:color w:val="000000"/>
                <w:sz w:val="18"/>
                <w:szCs w:val="18"/>
              </w:rPr>
              <w:t xml:space="preserve"> (որակի հավաստագիր) </w:t>
            </w:r>
            <w:proofErr w:type="gramStart"/>
            <w:r w:rsidRPr="005829FE">
              <w:rPr>
                <w:rFonts w:ascii="GHEA Grapalat" w:eastAsia="Times New Roman" w:hAnsi="GHEA Grapalat" w:cs="Calibri"/>
                <w:color w:val="000000"/>
                <w:sz w:val="18"/>
                <w:szCs w:val="18"/>
              </w:rPr>
              <w:t>կամ  ապրանքն</w:t>
            </w:r>
            <w:proofErr w:type="gramEnd"/>
            <w:r w:rsidRPr="005829FE">
              <w:rPr>
                <w:rFonts w:ascii="GHEA Grapalat" w:eastAsia="Times New Roman" w:hAnsi="GHEA Grapalat" w:cs="Calibri"/>
                <w:color w:val="000000"/>
                <w:sz w:val="18"/>
                <w:szCs w:val="18"/>
              </w:rPr>
              <w:t xml:space="preserve"> արտադրողից կամ վերջինիս ներկայացուցչից երաշխիքային նամակ։</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1.11</w:t>
            </w:r>
          </w:p>
        </w:tc>
        <w:tc>
          <w:tcPr>
            <w:tcW w:w="8507" w:type="dxa"/>
            <w:shd w:val="clear" w:color="000000" w:fill="FFFFFF"/>
          </w:tcPr>
          <w:p w:rsidR="005829FE" w:rsidRPr="005829FE" w:rsidRDefault="005829FE" w:rsidP="005829FE">
            <w:pPr>
              <w:suppressAutoHyphens/>
              <w:autoSpaceDN w:val="0"/>
              <w:spacing w:after="0" w:line="240" w:lineRule="auto"/>
              <w:contextualSpacing/>
              <w:jc w:val="both"/>
              <w:rPr>
                <w:rFonts w:ascii="GHEA Grapalat" w:eastAsia="Times New Roman" w:hAnsi="GHEA Grapalat" w:cs="Arial"/>
                <w:b/>
                <w:bCs/>
                <w:color w:val="000000"/>
                <w:sz w:val="18"/>
                <w:szCs w:val="18"/>
              </w:rPr>
            </w:pPr>
            <w:r w:rsidRPr="005829FE">
              <w:rPr>
                <w:rFonts w:ascii="GHEA Grapalat" w:eastAsia="Calibri" w:hAnsi="GHEA Grapalat" w:cs="Arial"/>
                <w:color w:val="000000"/>
                <w:sz w:val="18"/>
                <w:szCs w:val="18"/>
                <w:lang w:val="en-GB" w:eastAsia="en-GB"/>
              </w:rPr>
              <w:t xml:space="preserve">Պալարապտուղ կեղևահանող սարք - </w:t>
            </w:r>
            <w:r w:rsidRPr="005829FE">
              <w:rPr>
                <w:rFonts w:ascii="GHEA Grapalat" w:eastAsia="Times New Roman" w:hAnsi="GHEA Grapalat" w:cs="Times New Roman"/>
                <w:color w:val="000000"/>
                <w:sz w:val="18"/>
                <w:szCs w:val="18"/>
              </w:rPr>
              <w:t xml:space="preserve">Չափսերը (ԵxԼxԲ) 650х450х930 (±100) մմ։ </w:t>
            </w:r>
            <w:r w:rsidRPr="005829FE">
              <w:rPr>
                <w:rFonts w:ascii="GHEA Grapalat" w:eastAsia="Times New Roman" w:hAnsi="GHEA Grapalat" w:cs="Arial"/>
                <w:color w:val="000000"/>
                <w:sz w:val="18"/>
                <w:szCs w:val="18"/>
                <w:lang w:val="en-GB" w:eastAsia="en-GB"/>
              </w:rPr>
              <w:t xml:space="preserve">Սարքը նախատեսված է կարտոֆիլ և այլ պալարապտուղ կեղևահանելու համար։ Եռառեժիմ։ Էլեկտրական հզորությունը՝ 0.75 կՎտ։ Արտադրողականությունը 150 կգ/ժ. Լարումը՝380 Վ, մեկանգամյա բեռնման հնարավորությունը՝ 7 կգ։ </w:t>
            </w:r>
            <w:r w:rsidRPr="005829FE">
              <w:rPr>
                <w:rFonts w:ascii="GHEA Grapalat" w:eastAsia="Times New Roman" w:hAnsi="GHEA Grapalat" w:cs="Arial"/>
                <w:b/>
                <w:bCs/>
                <w:color w:val="000000"/>
                <w:sz w:val="18"/>
                <w:szCs w:val="18"/>
              </w:rPr>
              <w:t>Նմուշը /նկարը</w:t>
            </w:r>
            <w:r w:rsidRPr="005829FE">
              <w:rPr>
                <w:rFonts w:ascii="GHEA Grapalat" w:eastAsia="Times New Roman" w:hAnsi="GHEA Grapalat" w:cs="Arial"/>
                <w:b/>
                <w:bCs/>
                <w:color w:val="000000"/>
                <w:sz w:val="18"/>
                <w:szCs w:val="18"/>
                <w:lang w:val="hy-AM"/>
              </w:rPr>
              <w:t xml:space="preserve"> </w:t>
            </w:r>
            <w:r w:rsidRPr="005829FE">
              <w:rPr>
                <w:rFonts w:ascii="GHEA Grapalat" w:eastAsia="Times New Roman" w:hAnsi="GHEA Grapalat" w:cs="Arial"/>
                <w:b/>
                <w:bCs/>
                <w:color w:val="000000"/>
                <w:sz w:val="18"/>
                <w:szCs w:val="18"/>
              </w:rPr>
              <w:t>/ կցվում է:</w:t>
            </w:r>
          </w:p>
          <w:p w:rsidR="005829FE" w:rsidRPr="005829FE" w:rsidRDefault="005829FE" w:rsidP="005829FE">
            <w:pPr>
              <w:suppressAutoHyphens/>
              <w:autoSpaceDN w:val="0"/>
              <w:spacing w:after="0" w:line="240" w:lineRule="auto"/>
              <w:contextualSpacing/>
              <w:jc w:val="both"/>
              <w:rPr>
                <w:rFonts w:ascii="GHEA Grapalat" w:eastAsia="Times New Roman" w:hAnsi="GHEA Grapalat" w:cs="Arial"/>
                <w:color w:val="000000"/>
                <w:sz w:val="18"/>
                <w:szCs w:val="18"/>
                <w:lang w:val="en-GB" w:eastAsia="ru-RU"/>
              </w:rPr>
            </w:pPr>
            <w:r w:rsidRPr="005829FE">
              <w:rPr>
                <w:rFonts w:ascii="GHEA Grapalat" w:eastAsia="Times New Roman" w:hAnsi="GHEA Grapalat" w:cs="Calibri"/>
                <w:color w:val="000000"/>
                <w:sz w:val="18"/>
                <w:szCs w:val="18"/>
              </w:rPr>
              <w:t xml:space="preserve">Պայմանագրի կատարման փուլում պետք է ներկայացվի ապրանքի համապատասխանության </w:t>
            </w:r>
            <w:r w:rsidRPr="005829FE">
              <w:rPr>
                <w:rFonts w:ascii="GHEA Grapalat" w:eastAsia="Times New Roman" w:hAnsi="GHEA Grapalat" w:cs="Calibri"/>
                <w:color w:val="000000"/>
                <w:sz w:val="18"/>
                <w:szCs w:val="18"/>
                <w:lang w:val="ru-RU"/>
              </w:rPr>
              <w:t>սերտիֆիկատ</w:t>
            </w:r>
            <w:r w:rsidRPr="005829FE">
              <w:rPr>
                <w:rFonts w:ascii="GHEA Grapalat" w:eastAsia="Times New Roman" w:hAnsi="GHEA Grapalat" w:cs="Calibri"/>
                <w:color w:val="000000"/>
                <w:sz w:val="18"/>
                <w:szCs w:val="18"/>
              </w:rPr>
              <w:t xml:space="preserve"> (որակի հավաստագիր) </w:t>
            </w:r>
            <w:proofErr w:type="gramStart"/>
            <w:r w:rsidRPr="005829FE">
              <w:rPr>
                <w:rFonts w:ascii="GHEA Grapalat" w:eastAsia="Times New Roman" w:hAnsi="GHEA Grapalat" w:cs="Calibri"/>
                <w:color w:val="000000"/>
                <w:sz w:val="18"/>
                <w:szCs w:val="18"/>
              </w:rPr>
              <w:t>կամ  ապրանքն</w:t>
            </w:r>
            <w:proofErr w:type="gramEnd"/>
            <w:r w:rsidRPr="005829FE">
              <w:rPr>
                <w:rFonts w:ascii="GHEA Grapalat" w:eastAsia="Times New Roman" w:hAnsi="GHEA Grapalat" w:cs="Calibri"/>
                <w:color w:val="000000"/>
                <w:sz w:val="18"/>
                <w:szCs w:val="18"/>
              </w:rPr>
              <w:t xml:space="preserve"> արտադրողից կամ վերջինիս ներկայացուցչից երաշխիքային նամակ։</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1.12</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Arial"/>
                <w:color w:val="000000"/>
                <w:sz w:val="18"/>
                <w:szCs w:val="18"/>
                <w:lang w:val="en-GB" w:eastAsia="en-GB"/>
              </w:rPr>
            </w:pPr>
            <w:r w:rsidRPr="005829FE">
              <w:rPr>
                <w:rFonts w:ascii="GHEA Grapalat" w:eastAsia="Times New Roman" w:hAnsi="GHEA Grapalat" w:cs="Arial"/>
                <w:color w:val="000000"/>
                <w:sz w:val="18"/>
                <w:szCs w:val="18"/>
                <w:lang w:val="en-GB" w:eastAsia="en-GB"/>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5829FE">
              <w:rPr>
                <w:rFonts w:ascii="GHEA Grapalat" w:eastAsia="Times New Roman" w:hAnsi="GHEA Grapalat" w:cs="Arial"/>
                <w:color w:val="000000"/>
                <w:sz w:val="18"/>
                <w:szCs w:val="18"/>
                <w:lang w:val="en-GB" w:eastAsia="en-GB"/>
              </w:rPr>
              <w:t>:Սարքը</w:t>
            </w:r>
            <w:proofErr w:type="gramEnd"/>
            <w:r w:rsidRPr="005829FE">
              <w:rPr>
                <w:rFonts w:ascii="GHEA Grapalat" w:eastAsia="Times New Roman" w:hAnsi="GHEA Grapalat" w:cs="Arial"/>
                <w:color w:val="000000"/>
                <w:sz w:val="18"/>
                <w:szCs w:val="18"/>
                <w:lang w:val="en-GB" w:eastAsia="en-GB"/>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p>
          <w:p w:rsidR="005829FE" w:rsidRPr="005829FE" w:rsidRDefault="005829FE" w:rsidP="005829FE">
            <w:pPr>
              <w:spacing w:after="0" w:line="240" w:lineRule="auto"/>
              <w:contextualSpacing/>
              <w:jc w:val="both"/>
              <w:rPr>
                <w:rFonts w:ascii="GHEA Grapalat" w:eastAsia="Times New Roman" w:hAnsi="GHEA Grapalat" w:cs="Arial"/>
                <w:color w:val="000000"/>
                <w:sz w:val="18"/>
                <w:szCs w:val="18"/>
                <w:lang w:val="en-GB" w:eastAsia="en-GB"/>
              </w:rPr>
            </w:pPr>
            <w:r w:rsidRPr="005829FE">
              <w:rPr>
                <w:rFonts w:ascii="GHEA Grapalat" w:eastAsia="Times New Roman" w:hAnsi="GHEA Grapalat" w:cs="Arial"/>
                <w:color w:val="000000"/>
                <w:sz w:val="18"/>
                <w:szCs w:val="18"/>
                <w:lang w:val="en-GB" w:eastAsia="en-GB"/>
              </w:rPr>
              <w:t xml:space="preserve">Պայմանագրի կատարման փուլում պետք է ներկայացվի ապրանքի համապատասխանության սերտիֆիկատ (որակի հավաստագիր) </w:t>
            </w:r>
            <w:proofErr w:type="gramStart"/>
            <w:r w:rsidRPr="005829FE">
              <w:rPr>
                <w:rFonts w:ascii="GHEA Grapalat" w:eastAsia="Times New Roman" w:hAnsi="GHEA Grapalat" w:cs="Arial"/>
                <w:color w:val="000000"/>
                <w:sz w:val="18"/>
                <w:szCs w:val="18"/>
                <w:lang w:val="en-GB" w:eastAsia="en-GB"/>
              </w:rPr>
              <w:t>կամ  ապրանքն</w:t>
            </w:r>
            <w:proofErr w:type="gramEnd"/>
            <w:r w:rsidRPr="005829FE">
              <w:rPr>
                <w:rFonts w:ascii="GHEA Grapalat" w:eastAsia="Times New Roman" w:hAnsi="GHEA Grapalat" w:cs="Arial"/>
                <w:color w:val="000000"/>
                <w:sz w:val="18"/>
                <w:szCs w:val="18"/>
                <w:lang w:val="en-GB" w:eastAsia="en-GB"/>
              </w:rPr>
              <w:t xml:space="preserve"> արտադրողից կամ վերջինիս ներկայացուցչից երաշխիքային նամակ։</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1.13</w:t>
            </w:r>
          </w:p>
        </w:tc>
        <w:tc>
          <w:tcPr>
            <w:tcW w:w="8507" w:type="dxa"/>
            <w:shd w:val="clear" w:color="000000" w:fill="FFFFFF"/>
          </w:tcPr>
          <w:p w:rsidR="005829FE" w:rsidRPr="005829FE" w:rsidRDefault="005829FE" w:rsidP="005829FE">
            <w:pPr>
              <w:suppressAutoHyphens/>
              <w:autoSpaceDN w:val="0"/>
              <w:spacing w:after="0" w:line="240" w:lineRule="auto"/>
              <w:contextualSpacing/>
              <w:jc w:val="both"/>
              <w:rPr>
                <w:rFonts w:ascii="GHEA Grapalat" w:eastAsia="Calibri" w:hAnsi="GHEA Grapalat" w:cs="Times New Roman"/>
                <w:sz w:val="18"/>
                <w:szCs w:val="18"/>
                <w:lang w:val="en-GB" w:eastAsia="en-GB"/>
              </w:rPr>
            </w:pPr>
            <w:r w:rsidRPr="005829FE">
              <w:rPr>
                <w:rFonts w:ascii="GHEA Grapalat" w:eastAsia="Calibri" w:hAnsi="GHEA Grapalat" w:cs="Arial"/>
                <w:color w:val="000000"/>
                <w:sz w:val="18"/>
                <w:szCs w:val="18"/>
                <w:lang w:val="en-GB" w:eastAsia="en-GB"/>
              </w:rPr>
              <w:t xml:space="preserve">Աշխատանքային սեղան- 1200x600 - </w:t>
            </w:r>
            <w:r w:rsidRPr="005829FE">
              <w:rPr>
                <w:rFonts w:ascii="GHEA Grapalat" w:eastAsia="Calibri" w:hAnsi="GHEA Grapalat" w:cs="Times New Roman"/>
                <w:sz w:val="18"/>
                <w:szCs w:val="18"/>
                <w:lang w:val="en-GB" w:eastAsia="en-GB"/>
              </w:rPr>
              <w:t xml:space="preserve">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w:t>
            </w:r>
            <w:r w:rsidRPr="005829FE">
              <w:rPr>
                <w:rFonts w:ascii="GHEA Grapalat" w:eastAsia="Calibri" w:hAnsi="GHEA Grapalat" w:cs="Times New Roman"/>
                <w:sz w:val="18"/>
                <w:szCs w:val="18"/>
                <w:lang w:val="en-GB" w:eastAsia="en-GB"/>
              </w:rPr>
              <w:lastRenderedPageBreak/>
              <w:t>առնվազն 0.8 մմ՝ կրկանկի ամրացված լամինացված փայտի կտորտանքից պատրաստաված հարթակով։</w:t>
            </w:r>
            <w:r w:rsidRPr="005829FE">
              <w:rPr>
                <w:rFonts w:ascii="GHEA Grapalat" w:eastAsia="Times New Roman" w:hAnsi="GHEA Grapalat" w:cs="Arial"/>
                <w:b/>
                <w:bCs/>
                <w:color w:val="000000"/>
                <w:sz w:val="18"/>
                <w:szCs w:val="18"/>
              </w:rPr>
              <w:t xml:space="preserve"> Նմուշը /նկարը</w:t>
            </w:r>
            <w:r w:rsidRPr="005829FE">
              <w:rPr>
                <w:rFonts w:ascii="GHEA Grapalat" w:eastAsia="Times New Roman" w:hAnsi="GHEA Grapalat" w:cs="Arial"/>
                <w:b/>
                <w:bCs/>
                <w:color w:val="000000"/>
                <w:sz w:val="18"/>
                <w:szCs w:val="18"/>
                <w:lang w:val="hy-AM"/>
              </w:rPr>
              <w:t xml:space="preserve"> </w:t>
            </w:r>
            <w:r w:rsidRPr="005829FE">
              <w:rPr>
                <w:rFonts w:ascii="GHEA Grapalat" w:eastAsia="Times New Roman" w:hAnsi="GHEA Grapalat" w:cs="Arial"/>
                <w:b/>
                <w:bCs/>
                <w:color w:val="000000"/>
                <w:sz w:val="18"/>
                <w:szCs w:val="18"/>
              </w:rPr>
              <w:t>/ կցվում է:</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lastRenderedPageBreak/>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9</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lastRenderedPageBreak/>
              <w:t>1.14</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Calibri"/>
                <w:color w:val="000000"/>
                <w:sz w:val="18"/>
                <w:szCs w:val="18"/>
              </w:rPr>
            </w:pPr>
            <w:r w:rsidRPr="005829FE">
              <w:rPr>
                <w:rFonts w:ascii="GHEA Grapalat" w:eastAsia="Times New Roman" w:hAnsi="GHEA Grapalat" w:cs="Times New Roman"/>
                <w:color w:val="000000"/>
                <w:sz w:val="18"/>
                <w:szCs w:val="18"/>
              </w:rPr>
              <w:t>Չժանգոտվող պողպատից դարակ 1200*500 - Չափսերը</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Ե</w:t>
            </w:r>
            <w:r w:rsidRPr="005829FE">
              <w:rPr>
                <w:rFonts w:ascii="GHEA Grapalat" w:eastAsia="Times New Roman" w:hAnsi="GHEA Grapalat" w:cs="Times New Roman"/>
                <w:color w:val="000000"/>
                <w:sz w:val="18"/>
                <w:szCs w:val="18"/>
                <w:lang w:val="en-GB"/>
              </w:rPr>
              <w:t>x</w:t>
            </w:r>
            <w:r w:rsidRPr="005829FE">
              <w:rPr>
                <w:rFonts w:ascii="GHEA Grapalat" w:eastAsia="Times New Roman" w:hAnsi="GHEA Grapalat" w:cs="Times New Roman"/>
                <w:color w:val="000000"/>
                <w:sz w:val="18"/>
                <w:szCs w:val="18"/>
              </w:rPr>
              <w:t>Լ</w:t>
            </w:r>
            <w:r w:rsidRPr="005829FE">
              <w:rPr>
                <w:rFonts w:ascii="GHEA Grapalat" w:eastAsia="Times New Roman" w:hAnsi="GHEA Grapalat" w:cs="Times New Roman"/>
                <w:color w:val="000000"/>
                <w:sz w:val="18"/>
                <w:szCs w:val="18"/>
                <w:lang w:val="en-GB"/>
              </w:rPr>
              <w:t>x</w:t>
            </w:r>
            <w:r w:rsidRPr="005829FE">
              <w:rPr>
                <w:rFonts w:ascii="GHEA Grapalat" w:eastAsia="Times New Roman" w:hAnsi="GHEA Grapalat" w:cs="Times New Roman"/>
                <w:color w:val="000000"/>
                <w:sz w:val="18"/>
                <w:szCs w:val="18"/>
              </w:rPr>
              <w:t>Բ</w:t>
            </w:r>
            <w:r w:rsidRPr="005829FE">
              <w:rPr>
                <w:rFonts w:ascii="GHEA Grapalat" w:eastAsia="Times New Roman" w:hAnsi="GHEA Grapalat" w:cs="Times New Roman"/>
                <w:color w:val="000000"/>
                <w:sz w:val="18"/>
                <w:szCs w:val="18"/>
                <w:lang w:val="en-GB"/>
              </w:rPr>
              <w:t>): 1200x500x1600</w:t>
            </w:r>
            <w:r w:rsidRPr="005829FE">
              <w:rPr>
                <w:rFonts w:ascii="GHEA Grapalat" w:eastAsia="Times New Roman" w:hAnsi="GHEA Grapalat" w:cs="Times New Roman"/>
                <w:color w:val="000000"/>
                <w:sz w:val="18"/>
                <w:szCs w:val="18"/>
              </w:rPr>
              <w:t>մմ</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շրջանակը</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պատրաստված</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է</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չժանգոտող</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քառանկյուն</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պողպատից</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չժանգոտվող</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պողպատից</w:t>
            </w:r>
            <w:r w:rsidRPr="005829FE">
              <w:rPr>
                <w:rFonts w:ascii="GHEA Grapalat" w:eastAsia="Times New Roman" w:hAnsi="GHEA Grapalat" w:cs="Times New Roman"/>
                <w:color w:val="000000"/>
                <w:sz w:val="18"/>
                <w:szCs w:val="18"/>
                <w:lang w:val="en-GB"/>
              </w:rPr>
              <w:t xml:space="preserve"> 40x40 </w:t>
            </w:r>
            <w:r w:rsidRPr="005829FE">
              <w:rPr>
                <w:rFonts w:ascii="GHEA Grapalat" w:eastAsia="Times New Roman" w:hAnsi="GHEA Grapalat" w:cs="Times New Roman"/>
                <w:color w:val="000000"/>
                <w:sz w:val="18"/>
                <w:szCs w:val="18"/>
              </w:rPr>
              <w:t>մմ</w:t>
            </w:r>
            <w:r w:rsidRPr="005829FE">
              <w:rPr>
                <w:rFonts w:ascii="GHEA Grapalat" w:eastAsia="Times New Roman" w:hAnsi="GHEA Grapalat" w:cs="Times New Roman"/>
                <w:color w:val="000000"/>
                <w:sz w:val="18"/>
                <w:szCs w:val="18"/>
                <w:lang w:val="en-GB"/>
              </w:rPr>
              <w:t xml:space="preserve">, 4 </w:t>
            </w:r>
            <w:r w:rsidRPr="005829FE">
              <w:rPr>
                <w:rFonts w:ascii="GHEA Grapalat" w:eastAsia="Times New Roman" w:hAnsi="GHEA Grapalat" w:cs="Times New Roman"/>
                <w:color w:val="000000"/>
                <w:sz w:val="18"/>
                <w:szCs w:val="18"/>
              </w:rPr>
              <w:t>դարակները</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ամբողջությամբ</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պատրաստված</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են</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սննդի</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համար</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նախատեսված</w:t>
            </w:r>
            <w:r w:rsidRPr="005829FE">
              <w:rPr>
                <w:rFonts w:ascii="GHEA Grapalat" w:eastAsia="Times New Roman" w:hAnsi="GHEA Grapalat" w:cs="Times New Roman"/>
                <w:color w:val="000000"/>
                <w:sz w:val="18"/>
                <w:szCs w:val="18"/>
                <w:lang w:val="en-GB"/>
              </w:rPr>
              <w:t xml:space="preserve"> AISI 304 </w:t>
            </w:r>
            <w:r w:rsidRPr="005829FE">
              <w:rPr>
                <w:rFonts w:ascii="GHEA Grapalat" w:eastAsia="Times New Roman" w:hAnsi="GHEA Grapalat" w:cs="Times New Roman"/>
                <w:color w:val="000000"/>
                <w:sz w:val="18"/>
                <w:szCs w:val="18"/>
              </w:rPr>
              <w:t>չժանգոտվող</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մետաղից</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հաստությունը</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առնվազն</w:t>
            </w:r>
            <w:r w:rsidRPr="005829FE">
              <w:rPr>
                <w:rFonts w:ascii="GHEA Grapalat" w:eastAsia="Times New Roman" w:hAnsi="GHEA Grapalat" w:cs="Times New Roman"/>
                <w:color w:val="000000"/>
                <w:sz w:val="18"/>
                <w:szCs w:val="18"/>
                <w:lang w:val="en-GB"/>
              </w:rPr>
              <w:t xml:space="preserve"> 0.8</w:t>
            </w:r>
            <w:r w:rsidRPr="005829FE">
              <w:rPr>
                <w:rFonts w:ascii="GHEA Grapalat" w:eastAsia="Times New Roman" w:hAnsi="GHEA Grapalat" w:cs="Times New Roman"/>
                <w:color w:val="000000"/>
                <w:sz w:val="18"/>
                <w:szCs w:val="18"/>
              </w:rPr>
              <w:t>մմ։</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Դարակները</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ամրեցված</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են</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հավելյալ</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ամրացուցիչով</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և</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հնարավորություն</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ունեն</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մինչև</w:t>
            </w:r>
            <w:r w:rsidRPr="005829FE">
              <w:rPr>
                <w:rFonts w:ascii="GHEA Grapalat" w:eastAsia="Times New Roman" w:hAnsi="GHEA Grapalat" w:cs="Times New Roman"/>
                <w:color w:val="000000"/>
                <w:sz w:val="18"/>
                <w:szCs w:val="18"/>
                <w:lang w:val="en-GB"/>
              </w:rPr>
              <w:t xml:space="preserve"> 200 </w:t>
            </w:r>
            <w:r w:rsidRPr="005829FE">
              <w:rPr>
                <w:rFonts w:ascii="GHEA Grapalat" w:eastAsia="Times New Roman" w:hAnsi="GHEA Grapalat" w:cs="Times New Roman"/>
                <w:color w:val="000000"/>
                <w:sz w:val="18"/>
                <w:szCs w:val="18"/>
              </w:rPr>
              <w:t>կգ</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ծանրություն</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տանելու։</w:t>
            </w:r>
            <w:r w:rsidRPr="005829FE">
              <w:rPr>
                <w:rFonts w:ascii="GHEA Grapalat" w:eastAsia="Times New Roman" w:hAnsi="GHEA Grapalat" w:cs="Times New Roman"/>
                <w:color w:val="000000"/>
                <w:sz w:val="18"/>
                <w:szCs w:val="18"/>
                <w:lang w:val="en-GB"/>
              </w:rPr>
              <w:t xml:space="preserve"> </w:t>
            </w:r>
            <w:r w:rsidRPr="005829FE">
              <w:rPr>
                <w:rFonts w:ascii="GHEA Grapalat" w:eastAsia="Times New Roman" w:hAnsi="GHEA Grapalat" w:cs="Times New Roman"/>
                <w:color w:val="000000"/>
                <w:sz w:val="18"/>
                <w:szCs w:val="18"/>
              </w:rPr>
              <w:t>Բոլոր 4 դարակնեը բեռնելու դեպքում առավելագույն թույլատրելի ծանրությունը 400 կգ:</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3</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1.15</w:t>
            </w:r>
          </w:p>
        </w:tc>
        <w:tc>
          <w:tcPr>
            <w:tcW w:w="8507" w:type="dxa"/>
            <w:shd w:val="clear" w:color="000000" w:fill="FFFFFF"/>
            <w:vAlign w:val="center"/>
          </w:tcPr>
          <w:p w:rsidR="005829FE" w:rsidRPr="005829FE" w:rsidRDefault="005829FE" w:rsidP="005829FE">
            <w:pPr>
              <w:suppressAutoHyphens/>
              <w:autoSpaceDN w:val="0"/>
              <w:spacing w:after="0" w:line="240" w:lineRule="auto"/>
              <w:contextualSpacing/>
              <w:jc w:val="both"/>
              <w:rPr>
                <w:rFonts w:ascii="GHEA Grapalat" w:eastAsia="Times New Roman" w:hAnsi="GHEA Grapalat" w:cs="Arial"/>
                <w:color w:val="000000"/>
                <w:sz w:val="18"/>
                <w:szCs w:val="18"/>
                <w:lang w:val="ru-RU" w:eastAsia="en-GB"/>
              </w:rPr>
            </w:pPr>
            <w:r w:rsidRPr="005829FE">
              <w:rPr>
                <w:rFonts w:ascii="GHEA Grapalat" w:eastAsia="Calibri" w:hAnsi="GHEA Grapalat" w:cs="Arial"/>
                <w:color w:val="000000"/>
                <w:sz w:val="18"/>
                <w:szCs w:val="18"/>
                <w:lang w:val="en-GB" w:eastAsia="en-GB"/>
              </w:rPr>
              <w:t xml:space="preserve">Լվացարան-ավազան երկտեղանոց 600 - </w:t>
            </w:r>
            <w:r w:rsidRPr="005829FE">
              <w:rPr>
                <w:rFonts w:ascii="GHEA Grapalat" w:eastAsia="Times New Roman" w:hAnsi="GHEA Grapalat" w:cs="Arial"/>
                <w:color w:val="000000"/>
                <w:sz w:val="18"/>
                <w:szCs w:val="18"/>
                <w:lang w:val="en-GB" w:eastAsia="en-GB"/>
              </w:rPr>
              <w:t>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5829FE">
              <w:rPr>
                <w:rFonts w:ascii="GHEA Grapalat" w:eastAsia="Times New Roman" w:hAnsi="GHEA Grapalat" w:cs="Arial"/>
                <w:color w:val="000000"/>
                <w:sz w:val="18"/>
                <w:szCs w:val="18"/>
                <w:lang w:val="en-GB" w:eastAsia="en-GB"/>
              </w:rPr>
              <w:t>)՝</w:t>
            </w:r>
            <w:proofErr w:type="gramEnd"/>
            <w:r w:rsidRPr="005829FE">
              <w:rPr>
                <w:rFonts w:ascii="GHEA Grapalat" w:eastAsia="Times New Roman" w:hAnsi="GHEA Grapalat" w:cs="Arial"/>
                <w:color w:val="000000"/>
                <w:sz w:val="18"/>
                <w:szCs w:val="18"/>
                <w:lang w:val="en-GB" w:eastAsia="en-GB"/>
              </w:rPr>
              <w:t xml:space="preserve"> չափսերը 430x430x300 մմ (±50) մմ, ամբողջական սիֆոնով։ </w:t>
            </w:r>
            <w:r w:rsidRPr="005829FE">
              <w:rPr>
                <w:rFonts w:ascii="GHEA Grapalat" w:eastAsia="Times New Roman" w:hAnsi="GHEA Grapalat" w:cs="Arial"/>
                <w:b/>
                <w:bCs/>
                <w:color w:val="000000"/>
                <w:sz w:val="18"/>
                <w:szCs w:val="18"/>
              </w:rPr>
              <w:t>Նմուշը /նկարը</w:t>
            </w:r>
            <w:r w:rsidRPr="005829FE">
              <w:rPr>
                <w:rFonts w:ascii="GHEA Grapalat" w:eastAsia="Times New Roman" w:hAnsi="GHEA Grapalat" w:cs="Arial"/>
                <w:b/>
                <w:bCs/>
                <w:color w:val="000000"/>
                <w:sz w:val="18"/>
                <w:szCs w:val="18"/>
                <w:lang w:val="hy-AM"/>
              </w:rPr>
              <w:t xml:space="preserve"> </w:t>
            </w:r>
            <w:r w:rsidRPr="005829FE">
              <w:rPr>
                <w:rFonts w:ascii="GHEA Grapalat" w:eastAsia="Times New Roman" w:hAnsi="GHEA Grapalat" w:cs="Arial"/>
                <w:b/>
                <w:bCs/>
                <w:color w:val="000000"/>
                <w:sz w:val="18"/>
                <w:szCs w:val="18"/>
              </w:rPr>
              <w:t>/ կցվում է:</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4</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1.16</w:t>
            </w:r>
          </w:p>
        </w:tc>
        <w:tc>
          <w:tcPr>
            <w:tcW w:w="8507" w:type="dxa"/>
            <w:shd w:val="clear" w:color="000000" w:fill="FFFFFF"/>
            <w:vAlign w:val="center"/>
          </w:tcPr>
          <w:p w:rsidR="005829FE" w:rsidRPr="005829FE" w:rsidRDefault="005829FE" w:rsidP="005829FE">
            <w:pPr>
              <w:spacing w:after="0" w:line="240" w:lineRule="auto"/>
              <w:contextualSpacing/>
              <w:jc w:val="both"/>
              <w:rPr>
                <w:rFonts w:ascii="GHEA Grapalat" w:eastAsia="Times New Roman" w:hAnsi="GHEA Grapalat" w:cs="Arial"/>
                <w:color w:val="000000"/>
                <w:sz w:val="18"/>
                <w:szCs w:val="18"/>
                <w:lang w:val="en-GB" w:eastAsia="en-GB"/>
              </w:rPr>
            </w:pPr>
            <w:r w:rsidRPr="005829FE">
              <w:rPr>
                <w:rFonts w:ascii="GHEA Grapalat" w:eastAsia="Times New Roman" w:hAnsi="GHEA Grapalat" w:cs="Arial"/>
                <w:color w:val="000000"/>
                <w:sz w:val="18"/>
                <w:szCs w:val="18"/>
                <w:lang w:val="en-GB" w:eastAsia="en-GB"/>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5829FE">
              <w:rPr>
                <w:rFonts w:ascii="GHEA Grapalat" w:eastAsia="Times New Roman" w:hAnsi="GHEA Grapalat" w:cs="Arial"/>
                <w:color w:val="000000"/>
                <w:sz w:val="18"/>
                <w:szCs w:val="18"/>
                <w:lang w:val="en-GB" w:eastAsia="en-GB"/>
              </w:rPr>
              <w:t>)՝</w:t>
            </w:r>
            <w:proofErr w:type="gramEnd"/>
            <w:r w:rsidRPr="005829FE">
              <w:rPr>
                <w:rFonts w:ascii="GHEA Grapalat" w:eastAsia="Times New Roman" w:hAnsi="GHEA Grapalat" w:cs="Arial"/>
                <w:color w:val="000000"/>
                <w:sz w:val="18"/>
                <w:szCs w:val="18"/>
                <w:lang w:val="en-GB" w:eastAsia="en-GB"/>
              </w:rPr>
              <w:t xml:space="preserve"> չափսերը 800x400x400 մմ, ամբողջական սիֆոնով։</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1.17</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Arial"/>
                <w:color w:val="000000"/>
                <w:sz w:val="18"/>
                <w:szCs w:val="18"/>
                <w:lang w:val="en-GB" w:eastAsia="en-GB"/>
              </w:rPr>
            </w:pPr>
            <w:r w:rsidRPr="005829FE">
              <w:rPr>
                <w:rFonts w:ascii="GHEA Grapalat" w:eastAsia="Times New Roman" w:hAnsi="GHEA Grapalat" w:cs="Arial"/>
                <w:color w:val="000000"/>
                <w:sz w:val="18"/>
                <w:szCs w:val="18"/>
                <w:lang w:val="en-GB" w:eastAsia="en-GB"/>
              </w:rPr>
              <w:t>Կերամիկական ձեռքերի լվացարան - Չափսերը (ԵxԼxԲ) 500x500x800 մմ (± 10)%:</w:t>
            </w:r>
            <w:r w:rsidRPr="005829FE">
              <w:rPr>
                <w:rFonts w:ascii="GHEA Grapalat" w:eastAsia="Times New Roman" w:hAnsi="GHEA Grapalat" w:cs="Arial"/>
                <w:color w:val="000000"/>
                <w:sz w:val="18"/>
                <w:szCs w:val="18"/>
                <w:lang w:eastAsia="en-GB"/>
              </w:rPr>
              <w:t>Ն</w:t>
            </w:r>
            <w:r w:rsidRPr="005829FE">
              <w:rPr>
                <w:rFonts w:ascii="GHEA Grapalat" w:eastAsia="Times New Roman" w:hAnsi="GHEA Grapalat" w:cs="Arial"/>
                <w:color w:val="000000"/>
                <w:sz w:val="18"/>
                <w:szCs w:val="18"/>
                <w:lang w:val="en-GB" w:eastAsia="en-GB"/>
              </w:rPr>
              <w:t>յութը՝ կերամիկա, ծորակով, սիֆոնով:</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4</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1.18</w:t>
            </w:r>
          </w:p>
        </w:tc>
        <w:tc>
          <w:tcPr>
            <w:tcW w:w="8507" w:type="dxa"/>
            <w:shd w:val="clear" w:color="000000" w:fill="FFFFFF"/>
          </w:tcPr>
          <w:p w:rsidR="005829FE" w:rsidRPr="005829FE" w:rsidRDefault="005829FE" w:rsidP="005829FE">
            <w:pPr>
              <w:suppressAutoHyphens/>
              <w:autoSpaceDN w:val="0"/>
              <w:spacing w:after="0" w:line="240" w:lineRule="auto"/>
              <w:contextualSpacing/>
              <w:jc w:val="both"/>
              <w:rPr>
                <w:rFonts w:ascii="GHEA Grapalat" w:eastAsia="Times New Roman"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Սննդի պահպանման տակդիր - </w:t>
            </w:r>
            <w:r w:rsidRPr="005829FE">
              <w:rPr>
                <w:rFonts w:ascii="GHEA Grapalat" w:eastAsia="Times New Roman" w:hAnsi="GHEA Grapalat" w:cs="Arial"/>
                <w:color w:val="000000"/>
                <w:sz w:val="18"/>
                <w:szCs w:val="18"/>
                <w:lang w:val="hy-AM" w:eastAsia="en-GB"/>
              </w:rPr>
              <w:t>Չափսերը (ԵxԼxԲ) 1200x800x145 (+- 50) մմ: Նախատեսված է ապրանքների, ներառյալ սննդամթերքի պահպանման համար: Բեռնատարողությունը՝ 2500 կգ։ Նմուշը /նկարը / կցվում է:</w:t>
            </w:r>
          </w:p>
        </w:tc>
        <w:tc>
          <w:tcPr>
            <w:tcW w:w="848" w:type="dxa"/>
            <w:shd w:val="clear" w:color="auto" w:fill="auto"/>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2</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1.19</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Calibri"/>
                <w:color w:val="000000"/>
                <w:sz w:val="18"/>
                <w:szCs w:val="18"/>
                <w:lang w:val="hy-AM"/>
              </w:rPr>
            </w:pPr>
            <w:r w:rsidRPr="005829FE">
              <w:rPr>
                <w:rFonts w:ascii="GHEA Grapalat" w:eastAsia="Calibri" w:hAnsi="GHEA Grapalat" w:cs="Arial"/>
                <w:color w:val="000000"/>
                <w:sz w:val="18"/>
                <w:szCs w:val="18"/>
                <w:lang w:val="hy-AM" w:eastAsia="en-GB"/>
              </w:rPr>
              <w:t xml:space="preserve">Անվասայլակներ - </w:t>
            </w:r>
            <w:r w:rsidRPr="005829FE">
              <w:rPr>
                <w:rFonts w:ascii="GHEA Grapalat" w:eastAsia="Times New Roman" w:hAnsi="GHEA Grapalat" w:cs="Arial"/>
                <w:color w:val="000000"/>
                <w:sz w:val="18"/>
                <w:szCs w:val="18"/>
                <w:lang w:val="hy-AM" w:eastAsia="en-GB"/>
              </w:rPr>
              <w:t xml:space="preserve">Մատուցման սայլակ 2 հարկ AISI 304 չժանգոտվող պողպատից, </w:t>
            </w:r>
            <w:r w:rsidRPr="005829FE">
              <w:rPr>
                <w:rFonts w:ascii="Calibri" w:eastAsia="Times New Roman" w:hAnsi="Calibri" w:cs="Calibri"/>
                <w:color w:val="000000"/>
                <w:sz w:val="18"/>
                <w:szCs w:val="18"/>
                <w:lang w:val="hy-AM"/>
              </w:rPr>
              <w:t> </w:t>
            </w:r>
            <w:r w:rsidRPr="005829FE">
              <w:rPr>
                <w:rFonts w:ascii="GHEA Grapalat" w:eastAsia="Times New Roman" w:hAnsi="GHEA Grapalat" w:cs="Times New Roman"/>
                <w:color w:val="000000"/>
                <w:sz w:val="18"/>
                <w:szCs w:val="18"/>
                <w:lang w:val="hy-AM"/>
              </w:rPr>
              <w:t xml:space="preserve">հաստությունը՝ առնվազն 0.8 մմ, </w:t>
            </w:r>
            <w:r w:rsidRPr="005829FE">
              <w:rPr>
                <w:rFonts w:ascii="GHEA Grapalat" w:eastAsia="Times New Roman" w:hAnsi="GHEA Grapalat" w:cs="Arial"/>
                <w:color w:val="000000"/>
                <w:sz w:val="18"/>
                <w:szCs w:val="18"/>
                <w:lang w:val="hy-AM" w:eastAsia="en-GB"/>
              </w:rPr>
              <w:t>անիվներով:</w:t>
            </w:r>
          </w:p>
        </w:tc>
        <w:tc>
          <w:tcPr>
            <w:tcW w:w="848" w:type="dxa"/>
            <w:shd w:val="clear" w:color="auto" w:fill="auto"/>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ru-RU"/>
              </w:rPr>
            </w:pPr>
            <w:r w:rsidRPr="005829FE">
              <w:rPr>
                <w:rFonts w:ascii="GHEA Grapalat" w:eastAsia="Times New Roman" w:hAnsi="GHEA Grapalat" w:cs="Calibri"/>
                <w:color w:val="000000"/>
                <w:sz w:val="16"/>
                <w:szCs w:val="16"/>
                <w:lang w:val="ru-RU"/>
              </w:rPr>
              <w:t>2</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1.20</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Arial"/>
                <w:color w:val="000000"/>
                <w:sz w:val="18"/>
                <w:szCs w:val="18"/>
                <w:lang w:val="ru-RU" w:eastAsia="en-GB"/>
              </w:rPr>
            </w:pPr>
            <w:r w:rsidRPr="005829FE">
              <w:rPr>
                <w:rFonts w:ascii="GHEA Grapalat" w:eastAsia="Times New Roman" w:hAnsi="GHEA Grapalat" w:cs="Arial"/>
                <w:color w:val="000000"/>
                <w:sz w:val="18"/>
                <w:szCs w:val="18"/>
                <w:lang w:val="hy-AM" w:eastAsia="en-GB"/>
              </w:rPr>
              <w:t xml:space="preserve">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w:t>
            </w:r>
            <w:r w:rsidRPr="005829FE">
              <w:rPr>
                <w:rFonts w:ascii="GHEA Grapalat" w:eastAsia="Times New Roman" w:hAnsi="GHEA Grapalat" w:cs="Arial"/>
                <w:color w:val="000000"/>
                <w:sz w:val="18"/>
                <w:szCs w:val="18"/>
                <w:lang w:val="en-GB" w:eastAsia="en-GB"/>
              </w:rPr>
              <w:t>Խողովակը ջերմակայուն է 100 ° C։</w:t>
            </w:r>
            <w:r w:rsidRPr="005829FE">
              <w:rPr>
                <w:rFonts w:ascii="GHEA Grapalat" w:eastAsia="Times New Roman" w:hAnsi="GHEA Grapalat" w:cs="Arial"/>
                <w:b/>
                <w:bCs/>
                <w:color w:val="000000"/>
                <w:sz w:val="18"/>
                <w:szCs w:val="18"/>
              </w:rPr>
              <w:t xml:space="preserve"> Նմուշը /նկարը</w:t>
            </w:r>
            <w:r w:rsidRPr="005829FE">
              <w:rPr>
                <w:rFonts w:ascii="GHEA Grapalat" w:eastAsia="Times New Roman" w:hAnsi="GHEA Grapalat" w:cs="Arial"/>
                <w:b/>
                <w:bCs/>
                <w:color w:val="000000"/>
                <w:sz w:val="18"/>
                <w:szCs w:val="18"/>
                <w:lang w:val="hy-AM"/>
              </w:rPr>
              <w:t xml:space="preserve"> </w:t>
            </w:r>
            <w:r w:rsidRPr="005829FE">
              <w:rPr>
                <w:rFonts w:ascii="GHEA Grapalat" w:eastAsia="Times New Roman" w:hAnsi="GHEA Grapalat" w:cs="Arial"/>
                <w:b/>
                <w:bCs/>
                <w:color w:val="000000"/>
                <w:sz w:val="18"/>
                <w:szCs w:val="18"/>
              </w:rPr>
              <w:t>/ կցվում է:</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ru-RU"/>
              </w:rPr>
            </w:pPr>
            <w:r w:rsidRPr="005829FE">
              <w:rPr>
                <w:rFonts w:ascii="GHEA Grapalat" w:eastAsia="Times New Roman" w:hAnsi="GHEA Grapalat" w:cs="Calibri"/>
                <w:color w:val="000000"/>
                <w:sz w:val="16"/>
                <w:szCs w:val="16"/>
                <w:lang w:val="ru-RU"/>
              </w:rPr>
              <w:t>5</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1.21</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Calibri"/>
                <w:color w:val="000000"/>
                <w:sz w:val="18"/>
                <w:szCs w:val="18"/>
                <w:lang w:val="hy-AM"/>
              </w:rPr>
            </w:pPr>
            <w:r w:rsidRPr="005829FE">
              <w:rPr>
                <w:rFonts w:ascii="GHEA Grapalat" w:eastAsia="Calibri" w:hAnsi="GHEA Grapalat" w:cs="Arial"/>
                <w:color w:val="000000"/>
                <w:sz w:val="18"/>
                <w:szCs w:val="18"/>
                <w:lang w:val="hy-AM" w:eastAsia="en-GB"/>
              </w:rPr>
              <w:t xml:space="preserve">Չորանոց - </w:t>
            </w:r>
            <w:r w:rsidRPr="005829FE">
              <w:rPr>
                <w:rFonts w:ascii="GHEA Grapalat" w:eastAsia="Times New Roman" w:hAnsi="GHEA Grapalat" w:cs="Arial"/>
                <w:color w:val="000000"/>
                <w:sz w:val="18"/>
                <w:szCs w:val="18"/>
                <w:lang w:val="hy-AM" w:eastAsia="en-GB"/>
              </w:rPr>
              <w:t>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1.22</w:t>
            </w:r>
          </w:p>
        </w:tc>
        <w:tc>
          <w:tcPr>
            <w:tcW w:w="8507" w:type="dxa"/>
            <w:shd w:val="clear" w:color="000000" w:fill="FFFFFF"/>
          </w:tcPr>
          <w:p w:rsidR="005829FE" w:rsidRPr="005829FE" w:rsidRDefault="005829FE" w:rsidP="005829FE">
            <w:pPr>
              <w:suppressAutoHyphens/>
              <w:autoSpaceDN w:val="0"/>
              <w:spacing w:after="0" w:line="240" w:lineRule="auto"/>
              <w:contextualSpacing/>
              <w:jc w:val="both"/>
              <w:rPr>
                <w:rFonts w:ascii="GHEA Grapalat" w:eastAsia="Times New Roman"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Կշեռք սեղանի չափաբաժնային - </w:t>
            </w:r>
            <w:r w:rsidRPr="005829FE">
              <w:rPr>
                <w:rFonts w:ascii="GHEA Grapalat" w:eastAsia="Times New Roman" w:hAnsi="GHEA Grapalat" w:cs="Arial"/>
                <w:color w:val="000000"/>
                <w:sz w:val="18"/>
                <w:szCs w:val="18"/>
                <w:lang w:val="hy-AM" w:eastAsia="en-GB"/>
              </w:rPr>
              <w:t xml:space="preserve">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w:t>
            </w:r>
            <w:r w:rsidRPr="005829FE">
              <w:rPr>
                <w:rFonts w:ascii="GHEA Grapalat" w:eastAsia="Times New Roman" w:hAnsi="GHEA Grapalat" w:cs="Arial"/>
                <w:b/>
                <w:bCs/>
                <w:color w:val="000000"/>
                <w:sz w:val="18"/>
                <w:szCs w:val="18"/>
                <w:lang w:val="hy-AM"/>
              </w:rPr>
              <w:t>Նմուշը /նկարը / կցվում է:</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ru-RU"/>
              </w:rPr>
            </w:pPr>
            <w:r w:rsidRPr="005829FE">
              <w:rPr>
                <w:rFonts w:ascii="GHEA Grapalat" w:eastAsia="Times New Roman" w:hAnsi="GHEA Grapalat" w:cs="Calibri"/>
                <w:color w:val="000000"/>
                <w:sz w:val="16"/>
                <w:szCs w:val="16"/>
                <w:lang w:val="ru-RU"/>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1.23</w:t>
            </w:r>
          </w:p>
        </w:tc>
        <w:tc>
          <w:tcPr>
            <w:tcW w:w="8507" w:type="dxa"/>
            <w:shd w:val="clear" w:color="000000" w:fill="FFFFFF"/>
          </w:tcPr>
          <w:p w:rsidR="005829FE" w:rsidRPr="005829FE" w:rsidRDefault="005829FE" w:rsidP="005829FE">
            <w:pPr>
              <w:suppressAutoHyphens/>
              <w:autoSpaceDN w:val="0"/>
              <w:spacing w:after="0" w:line="240" w:lineRule="auto"/>
              <w:contextualSpacing/>
              <w:jc w:val="both"/>
              <w:rPr>
                <w:rFonts w:ascii="GHEA Grapalat" w:eastAsia="Times New Roman"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Հարթակով կշեռք - </w:t>
            </w:r>
            <w:r w:rsidRPr="005829FE">
              <w:rPr>
                <w:rFonts w:ascii="GHEA Grapalat" w:eastAsia="Times New Roman" w:hAnsi="GHEA Grapalat" w:cs="Arial"/>
                <w:color w:val="000000"/>
                <w:sz w:val="18"/>
                <w:szCs w:val="18"/>
                <w:lang w:val="hy-AM" w:eastAsia="en-GB"/>
              </w:rPr>
              <w:t>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1.24</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Times New Roman"/>
                <w:sz w:val="18"/>
                <w:szCs w:val="18"/>
                <w:lang w:val="hy-AM" w:eastAsia="en-GB"/>
              </w:rPr>
            </w:pPr>
            <w:r w:rsidRPr="005829FE">
              <w:rPr>
                <w:rFonts w:ascii="GHEA Grapalat" w:eastAsia="Times New Roman" w:hAnsi="GHEA Grapalat" w:cs="Arial"/>
                <w:color w:val="000000"/>
                <w:sz w:val="18"/>
                <w:szCs w:val="18"/>
                <w:lang w:val="hy-AM" w:eastAsia="en-GB"/>
              </w:rPr>
              <w:t xml:space="preserve">Օդաքարշ պատին ամրացող 1000x1000x350 - </w:t>
            </w:r>
            <w:r w:rsidRPr="005829FE">
              <w:rPr>
                <w:rFonts w:ascii="GHEA Grapalat" w:eastAsia="Times New Roman" w:hAnsi="GHEA Grapalat" w:cs="Times New Roman"/>
                <w:sz w:val="18"/>
                <w:szCs w:val="18"/>
                <w:lang w:val="hy-AM" w:eastAsia="en-GB"/>
              </w:rPr>
              <w:t xml:space="preserve">Չափսերը (ԵxԼxԲ) 1000x1000x350 մմ: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w:t>
            </w:r>
            <w:r w:rsidRPr="005829FE">
              <w:rPr>
                <w:rFonts w:ascii="GHEA Grapalat" w:eastAsia="Times New Roman" w:hAnsi="GHEA Grapalat" w:cs="Arial"/>
                <w:b/>
                <w:bCs/>
                <w:color w:val="000000"/>
                <w:sz w:val="18"/>
                <w:szCs w:val="18"/>
                <w:lang w:val="hy-AM"/>
              </w:rPr>
              <w:t>Նմուշը /նկարը / կցվում է:</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1.25</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Arial"/>
                <w:color w:val="000000"/>
                <w:sz w:val="18"/>
                <w:szCs w:val="18"/>
                <w:lang w:val="ru-RU" w:eastAsia="en-GB"/>
              </w:rPr>
            </w:pPr>
            <w:r w:rsidRPr="005829FE">
              <w:rPr>
                <w:rFonts w:ascii="GHEA Grapalat" w:eastAsia="Times New Roman" w:hAnsi="GHEA Grapalat" w:cs="Arial"/>
                <w:color w:val="000000"/>
                <w:sz w:val="18"/>
                <w:szCs w:val="18"/>
                <w:lang w:val="hy-AM" w:eastAsia="en-GB"/>
              </w:rPr>
              <w:t xml:space="preserve">Օդաքարշ պատին ամրացող 1200x1000x350 - </w:t>
            </w:r>
            <w:r w:rsidRPr="005829FE">
              <w:rPr>
                <w:rFonts w:ascii="GHEA Grapalat" w:eastAsia="Times New Roman" w:hAnsi="GHEA Grapalat" w:cs="Times New Roman"/>
                <w:sz w:val="18"/>
                <w:szCs w:val="18"/>
                <w:lang w:val="hy-AM" w:eastAsia="en-GB"/>
              </w:rPr>
              <w:t xml:space="preserve">Չափսերը (ԵxԼxԲ) 1200x1000x350 մմ: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w:t>
            </w:r>
            <w:r w:rsidRPr="005829FE">
              <w:rPr>
                <w:rFonts w:ascii="GHEA Grapalat" w:eastAsia="Times New Roman" w:hAnsi="GHEA Grapalat" w:cs="Times New Roman"/>
                <w:sz w:val="18"/>
                <w:szCs w:val="18"/>
                <w:lang w:val="hy-AM" w:eastAsia="en-GB"/>
              </w:rPr>
              <w:lastRenderedPageBreak/>
              <w:t>թիթեղի նվազագույն հաստությունը՝ 0.6 մմ։ Հովանոցը ամրանում է պատին, օդափոխության համակարգին միանում է մեկ 250մմ տրամագծով ներդիրով։</w:t>
            </w:r>
            <w:r w:rsidRPr="005829FE">
              <w:rPr>
                <w:rFonts w:ascii="GHEA Grapalat" w:eastAsia="Times New Roman" w:hAnsi="GHEA Grapalat" w:cs="Times New Roman"/>
                <w:sz w:val="18"/>
                <w:szCs w:val="18"/>
                <w:lang w:val="en-GB" w:eastAsia="en-GB"/>
              </w:rPr>
              <w:t>Թողունակությունը՝ 691-1036 խմ/ժ:</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lastRenderedPageBreak/>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lastRenderedPageBreak/>
              <w:t>1.26</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Calibri"/>
                <w:color w:val="000000"/>
                <w:sz w:val="18"/>
                <w:szCs w:val="18"/>
                <w:lang w:val="hy-AM"/>
              </w:rPr>
            </w:pPr>
            <w:r w:rsidRPr="005829FE">
              <w:rPr>
                <w:rFonts w:ascii="GHEA Grapalat" w:eastAsia="Times New Roman" w:hAnsi="GHEA Grapalat" w:cs="Times New Roman"/>
                <w:color w:val="000000"/>
                <w:sz w:val="18"/>
                <w:szCs w:val="18"/>
                <w:lang w:val="hy-AM"/>
              </w:rPr>
              <w:t>Օդաքարշ կղզյակի 1400x1200x350 - Չափսերը (ԵxԼxԲ) 1400x1200x350 մմ: ԱռաստաղինՊատի ամրացվող հովանոց՝ ճարպակլանող լաբիրինթոսային</w:t>
            </w:r>
            <w:r w:rsidRPr="005829FE">
              <w:rPr>
                <w:rFonts w:ascii="Calibri" w:eastAsia="Times New Roman" w:hAnsi="Calibri" w:cs="Calibri"/>
                <w:color w:val="000000"/>
                <w:sz w:val="18"/>
                <w:szCs w:val="18"/>
                <w:lang w:val="hy-AM"/>
              </w:rPr>
              <w:t> </w:t>
            </w:r>
            <w:r w:rsidRPr="005829FE">
              <w:rPr>
                <w:rFonts w:ascii="GHEA Grapalat" w:eastAsia="Times New Roman" w:hAnsi="GHEA Grapalat" w:cs="Times New Roman"/>
                <w:color w:val="000000"/>
                <w:sz w:val="18"/>
                <w:szCs w:val="18"/>
                <w:lang w:val="hy-AM"/>
              </w:rPr>
              <w:t xml:space="preserve"> </w:t>
            </w:r>
            <w:r w:rsidRPr="005829FE">
              <w:rPr>
                <w:rFonts w:ascii="Calibri" w:eastAsia="Times New Roman" w:hAnsi="Calibri" w:cs="Calibri"/>
                <w:color w:val="000000"/>
                <w:sz w:val="18"/>
                <w:szCs w:val="18"/>
                <w:lang w:val="hy-AM"/>
              </w:rPr>
              <w:t> </w:t>
            </w:r>
            <w:r w:rsidRPr="005829FE">
              <w:rPr>
                <w:rFonts w:ascii="GHEA Grapalat" w:eastAsia="Times New Roman" w:hAnsi="GHEA Grapalat" w:cs="Times New Roman"/>
                <w:color w:val="000000"/>
                <w:sz w:val="18"/>
                <w:szCs w:val="18"/>
                <w:lang w:val="hy-AM"/>
              </w:rPr>
              <w:t xml:space="preserve">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երկու 250մմ տրամագծով ներդիրով։ </w:t>
            </w:r>
            <w:r w:rsidRPr="005829FE">
              <w:rPr>
                <w:rFonts w:ascii="GHEA Grapalat" w:eastAsia="Times New Roman" w:hAnsi="GHEA Grapalat" w:cs="Times New Roman"/>
                <w:color w:val="000000"/>
                <w:sz w:val="18"/>
                <w:szCs w:val="18"/>
              </w:rPr>
              <w:t>Թողունակությունը՝ 1036-1209 խմ/ժ:</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1.27</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Arial"/>
                <w:b/>
                <w:bCs/>
                <w:color w:val="000000"/>
                <w:sz w:val="18"/>
                <w:szCs w:val="18"/>
                <w:lang w:val="hy-AM"/>
              </w:rPr>
            </w:pPr>
            <w:r w:rsidRPr="005829FE">
              <w:rPr>
                <w:rFonts w:ascii="GHEA Grapalat" w:eastAsia="Times New Roman" w:hAnsi="GHEA Grapalat" w:cs="Arial"/>
                <w:color w:val="000000"/>
                <w:sz w:val="18"/>
                <w:szCs w:val="18"/>
                <w:lang w:val="hy-AM" w:eastAsia="en-GB"/>
              </w:rPr>
              <w:t xml:space="preserve">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w:t>
            </w:r>
            <w:r w:rsidRPr="005829FE">
              <w:rPr>
                <w:rFonts w:ascii="GHEA Grapalat" w:eastAsia="Times New Roman" w:hAnsi="GHEA Grapalat" w:cs="Arial"/>
                <w:b/>
                <w:bCs/>
                <w:color w:val="000000"/>
                <w:sz w:val="18"/>
                <w:szCs w:val="18"/>
                <w:lang w:val="hy-AM"/>
              </w:rPr>
              <w:t>Նմուշը /նկարը / կցվում է:</w:t>
            </w:r>
          </w:p>
          <w:p w:rsidR="005829FE" w:rsidRPr="005829FE" w:rsidRDefault="005829FE" w:rsidP="005829FE">
            <w:pPr>
              <w:spacing w:after="0" w:line="240" w:lineRule="auto"/>
              <w:contextualSpacing/>
              <w:jc w:val="both"/>
              <w:rPr>
                <w:rFonts w:ascii="GHEA Grapalat" w:eastAsia="Times New Roman" w:hAnsi="GHEA Grapalat" w:cs="Arial"/>
                <w:color w:val="000000"/>
                <w:sz w:val="18"/>
                <w:szCs w:val="18"/>
                <w:lang w:val="hy-AM" w:eastAsia="en-GB"/>
              </w:rPr>
            </w:pPr>
            <w:r w:rsidRPr="005829FE">
              <w:rPr>
                <w:rFonts w:ascii="GHEA Grapalat" w:eastAsia="Times New Roman" w:hAnsi="GHEA Grapalat" w:cs="Calibri"/>
                <w:color w:val="000000"/>
                <w:sz w:val="18"/>
                <w:szCs w:val="18"/>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1.28</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Arial"/>
                <w:color w:val="000000"/>
                <w:sz w:val="18"/>
                <w:szCs w:val="18"/>
                <w:lang w:val="hy-AM" w:eastAsia="en-GB"/>
              </w:rPr>
            </w:pPr>
            <w:r w:rsidRPr="005829FE">
              <w:rPr>
                <w:rFonts w:ascii="GHEA Grapalat" w:eastAsia="Times New Roman" w:hAnsi="GHEA Grapalat" w:cs="Arial"/>
                <w:color w:val="000000"/>
                <w:sz w:val="18"/>
                <w:szCs w:val="18"/>
                <w:lang w:val="hy-AM" w:eastAsia="en-GB"/>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p>
          <w:p w:rsidR="005829FE" w:rsidRPr="005829FE" w:rsidRDefault="005829FE" w:rsidP="005829FE">
            <w:pPr>
              <w:spacing w:after="0" w:line="240" w:lineRule="auto"/>
              <w:contextualSpacing/>
              <w:jc w:val="both"/>
              <w:rPr>
                <w:rFonts w:ascii="GHEA Grapalat" w:eastAsia="Times New Roman" w:hAnsi="GHEA Grapalat" w:cs="Arial"/>
                <w:color w:val="000000"/>
                <w:sz w:val="18"/>
                <w:szCs w:val="18"/>
                <w:lang w:val="hy-AM" w:eastAsia="en-GB"/>
              </w:rPr>
            </w:pPr>
            <w:r w:rsidRPr="005829FE">
              <w:rPr>
                <w:rFonts w:ascii="GHEA Grapalat" w:eastAsia="Times New Roman" w:hAnsi="GHEA Grapalat" w:cs="Calibri"/>
                <w:color w:val="000000"/>
                <w:sz w:val="18"/>
                <w:szCs w:val="18"/>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1.29</w:t>
            </w:r>
          </w:p>
        </w:tc>
        <w:tc>
          <w:tcPr>
            <w:tcW w:w="8507" w:type="dxa"/>
            <w:shd w:val="clear" w:color="000000" w:fill="FFFFFF"/>
          </w:tcPr>
          <w:p w:rsidR="005829FE" w:rsidRPr="005829FE" w:rsidRDefault="005829FE" w:rsidP="005829FE">
            <w:pPr>
              <w:suppressAutoHyphens/>
              <w:autoSpaceDN w:val="0"/>
              <w:spacing w:after="0" w:line="240" w:lineRule="auto"/>
              <w:contextualSpacing/>
              <w:jc w:val="both"/>
              <w:rPr>
                <w:rFonts w:ascii="GHEA Grapalat" w:eastAsia="Times New Roman"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Ինքնասպասարկման հոսքագծի առաջին ճաշատեսակների վաճառասեղան (մարմիտ) - </w:t>
            </w:r>
            <w:r w:rsidRPr="005829FE">
              <w:rPr>
                <w:rFonts w:ascii="GHEA Grapalat" w:eastAsia="Times New Roman" w:hAnsi="GHEA Grapalat" w:cs="Arial"/>
                <w:color w:val="000000"/>
                <w:sz w:val="18"/>
                <w:szCs w:val="18"/>
                <w:lang w:val="hy-AM" w:eastAsia="en-GB"/>
              </w:rPr>
              <w:t>Չափսերը (ԵxԼxԲ)1120x705(1030)x1244 (±100) մմ: Սննդի տաքացուցիչն ունի եռակցված հիմք, որին ամրացված է չժանգոտվող պողպատից երեսպատում:Հորիզոնական ծածկի վերևում, կանգնակների վրա տեղադրված է 0,35քմ մակերեսով դարակ: Հորիզոնական ծածկը և դարակը՝ AISI430 չժանգոտվող պողպատից:Դարակը ունի մեկ LED լուսային լամպ՝ 12 Վտ հզորությամբ, որի մեջ ներկառուցված է անջատիչ։Ներքևի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րոպե։Նոմինալ լարումը` 400/230 Վ։ Հզորությունը` մինչև 2.5կՎտ։ Վաճառասեղանն ունի սկուտեղների ուղորդիչ (ամբողջական կտորից),ոտքերի բարձրությունը կառավարվող 20 մմ-ի սահմաններում։</w:t>
            </w:r>
          </w:p>
          <w:p w:rsidR="005829FE" w:rsidRPr="005829FE" w:rsidRDefault="005829FE" w:rsidP="005829FE">
            <w:pPr>
              <w:suppressAutoHyphens/>
              <w:autoSpaceDN w:val="0"/>
              <w:spacing w:after="0" w:line="240" w:lineRule="auto"/>
              <w:contextualSpacing/>
              <w:jc w:val="both"/>
              <w:rPr>
                <w:rFonts w:ascii="GHEA Grapalat" w:eastAsia="Times New Roman" w:hAnsi="GHEA Grapalat" w:cs="Arial"/>
                <w:color w:val="000000"/>
                <w:sz w:val="18"/>
                <w:szCs w:val="18"/>
                <w:lang w:val="hy-AM" w:eastAsia="en-GB"/>
              </w:rPr>
            </w:pPr>
            <w:r w:rsidRPr="005829FE">
              <w:rPr>
                <w:rFonts w:ascii="GHEA Grapalat" w:eastAsia="Times New Roman" w:hAnsi="GHEA Grapalat" w:cs="Calibri"/>
                <w:color w:val="000000"/>
                <w:sz w:val="18"/>
                <w:szCs w:val="18"/>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1.30</w:t>
            </w:r>
          </w:p>
        </w:tc>
        <w:tc>
          <w:tcPr>
            <w:tcW w:w="8507" w:type="dxa"/>
            <w:shd w:val="clear" w:color="000000" w:fill="FFFFFF"/>
          </w:tcPr>
          <w:p w:rsidR="005829FE" w:rsidRPr="005829FE" w:rsidRDefault="005829FE" w:rsidP="005829FE">
            <w:pPr>
              <w:suppressAutoHyphens/>
              <w:autoSpaceDN w:val="0"/>
              <w:spacing w:after="0" w:line="240" w:lineRule="auto"/>
              <w:contextualSpacing/>
              <w:jc w:val="both"/>
              <w:rPr>
                <w:rFonts w:ascii="GHEA Grapalat" w:eastAsia="Times New Roman"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Ինքնասպասարկման հոսքագծի երկրորդ ճաշատեսակների ցուցափեղկ (մարմիտ) - </w:t>
            </w:r>
            <w:r w:rsidRPr="005829FE">
              <w:rPr>
                <w:rFonts w:ascii="GHEA Grapalat" w:eastAsia="Times New Roman" w:hAnsi="GHEA Grapalat" w:cs="Arial"/>
                <w:color w:val="000000"/>
                <w:sz w:val="18"/>
                <w:szCs w:val="18"/>
                <w:lang w:val="hy-AM" w:eastAsia="en-GB"/>
              </w:rPr>
              <w:t xml:space="preserve">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w:t>
            </w:r>
            <w:r w:rsidRPr="005829FE">
              <w:rPr>
                <w:rFonts w:ascii="GHEA Grapalat" w:eastAsia="Times New Roman" w:hAnsi="GHEA Grapalat" w:cs="Arial"/>
                <w:color w:val="000000"/>
                <w:sz w:val="18"/>
                <w:szCs w:val="18"/>
                <w:lang w:val="hy-AM" w:eastAsia="en-GB"/>
              </w:rPr>
              <w:lastRenderedPageBreak/>
              <w:t>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p>
          <w:p w:rsidR="005829FE" w:rsidRPr="005829FE" w:rsidRDefault="005829FE" w:rsidP="005829FE">
            <w:pPr>
              <w:suppressAutoHyphens/>
              <w:autoSpaceDN w:val="0"/>
              <w:spacing w:after="0" w:line="240" w:lineRule="auto"/>
              <w:contextualSpacing/>
              <w:jc w:val="both"/>
              <w:rPr>
                <w:rFonts w:ascii="GHEA Grapalat" w:eastAsia="Times New Roman" w:hAnsi="GHEA Grapalat" w:cs="Arial"/>
                <w:color w:val="000000"/>
                <w:sz w:val="18"/>
                <w:szCs w:val="18"/>
                <w:lang w:val="hy-AM" w:eastAsia="en-GB"/>
              </w:rPr>
            </w:pPr>
            <w:r w:rsidRPr="005829FE">
              <w:rPr>
                <w:rFonts w:ascii="GHEA Grapalat" w:eastAsia="Times New Roman" w:hAnsi="GHEA Grapalat" w:cs="Calibri"/>
                <w:color w:val="000000"/>
                <w:sz w:val="18"/>
                <w:szCs w:val="18"/>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lastRenderedPageBreak/>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lastRenderedPageBreak/>
              <w:t>1.31</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Arial"/>
                <w:color w:val="000000"/>
                <w:sz w:val="18"/>
                <w:szCs w:val="18"/>
                <w:lang w:val="hy-AM"/>
              </w:rPr>
            </w:pPr>
            <w:r w:rsidRPr="005829FE">
              <w:rPr>
                <w:rFonts w:ascii="GHEA Grapalat" w:eastAsia="Times New Roman" w:hAnsi="GHEA Grapalat" w:cs="Arial"/>
                <w:color w:val="000000"/>
                <w:sz w:val="18"/>
                <w:szCs w:val="18"/>
                <w:lang w:val="hy-AM" w:eastAsia="en-GB"/>
              </w:rPr>
              <w:t>Սեղաններ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ru-RU"/>
              </w:rPr>
            </w:pPr>
            <w:r w:rsidRPr="005829FE">
              <w:rPr>
                <w:rFonts w:ascii="GHEA Grapalat" w:eastAsia="Times New Roman" w:hAnsi="GHEA Grapalat" w:cs="Calibri"/>
                <w:color w:val="000000"/>
                <w:sz w:val="16"/>
                <w:szCs w:val="16"/>
                <w:lang w:val="ru-RU"/>
              </w:rPr>
              <w:t>28</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1.32</w:t>
            </w:r>
          </w:p>
        </w:tc>
        <w:tc>
          <w:tcPr>
            <w:tcW w:w="8507" w:type="dxa"/>
            <w:shd w:val="clear" w:color="000000" w:fill="FFFFFF"/>
          </w:tcPr>
          <w:p w:rsidR="005829FE" w:rsidRPr="005829FE" w:rsidRDefault="005829FE" w:rsidP="005829FE">
            <w:pPr>
              <w:suppressAutoHyphens/>
              <w:autoSpaceDN w:val="0"/>
              <w:spacing w:after="0" w:line="240" w:lineRule="auto"/>
              <w:jc w:val="both"/>
              <w:rPr>
                <w:rFonts w:ascii="GHEA Grapalat" w:eastAsia="Times New Roman" w:hAnsi="GHEA Grapalat" w:cs="Arial"/>
                <w:color w:val="000000"/>
                <w:sz w:val="18"/>
                <w:szCs w:val="18"/>
                <w:lang w:val="hy-AM" w:eastAsia="en-GB"/>
              </w:rPr>
            </w:pPr>
            <w:r w:rsidRPr="005829FE">
              <w:rPr>
                <w:rFonts w:ascii="GHEA Grapalat" w:eastAsia="Times New Roman" w:hAnsi="GHEA Grapalat" w:cs="Arial"/>
                <w:color w:val="000000"/>
                <w:sz w:val="18"/>
                <w:szCs w:val="18"/>
                <w:lang w:val="hy-AM" w:eastAsia="en-GB"/>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7</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1.33</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Arial"/>
                <w:color w:val="000000"/>
                <w:sz w:val="18"/>
                <w:szCs w:val="18"/>
                <w:lang w:val="hy-AM" w:eastAsia="en-GB"/>
              </w:rPr>
            </w:pPr>
            <w:r w:rsidRPr="005829FE">
              <w:rPr>
                <w:rFonts w:ascii="GHEA Grapalat" w:eastAsia="Times New Roman" w:hAnsi="GHEA Grapalat" w:cs="Arial"/>
                <w:color w:val="000000"/>
                <w:sz w:val="18"/>
                <w:szCs w:val="18"/>
                <w:lang w:val="hy-AM" w:eastAsia="en-GB"/>
              </w:rPr>
              <w:t>Աթոռներ</w:t>
            </w:r>
            <w:r w:rsidRPr="005829FE">
              <w:rPr>
                <w:rFonts w:ascii="GHEA Grapalat" w:eastAsia="Times New Roman" w:hAnsi="GHEA Grapalat" w:cs="Calibri"/>
                <w:color w:val="000000"/>
                <w:sz w:val="18"/>
                <w:szCs w:val="18"/>
                <w:lang w:val="hy-AM"/>
              </w:rPr>
              <w:t xml:space="preserve">  - </w:t>
            </w:r>
            <w:r w:rsidRPr="005829FE">
              <w:rPr>
                <w:rFonts w:ascii="GHEA Grapalat" w:eastAsia="Times New Roman" w:hAnsi="GHEA Grapalat" w:cs="Arial"/>
                <w:color w:val="000000"/>
                <w:sz w:val="18"/>
                <w:szCs w:val="18"/>
                <w:lang w:val="hy-AM" w:eastAsia="en-GB"/>
              </w:rPr>
              <w:t xml:space="preserve">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p>
          <w:p w:rsidR="005829FE" w:rsidRPr="005829FE" w:rsidRDefault="005829FE" w:rsidP="005829FE">
            <w:pPr>
              <w:spacing w:after="0" w:line="240" w:lineRule="auto"/>
              <w:contextualSpacing/>
              <w:jc w:val="both"/>
              <w:rPr>
                <w:rFonts w:ascii="GHEA Grapalat" w:eastAsia="Times New Roman" w:hAnsi="GHEA Grapalat" w:cs="Calibri"/>
                <w:color w:val="000000"/>
                <w:sz w:val="18"/>
                <w:szCs w:val="18"/>
                <w:lang w:val="hy-AM"/>
              </w:rPr>
            </w:pPr>
            <w:r w:rsidRPr="005829FE">
              <w:rPr>
                <w:rFonts w:ascii="GHEA Grapalat" w:eastAsia="Times New Roman" w:hAnsi="GHEA Grapalat" w:cs="Arial"/>
                <w:color w:val="000000"/>
                <w:sz w:val="18"/>
                <w:szCs w:val="18"/>
                <w:lang w:val="hy-AM" w:eastAsia="en-GB"/>
              </w:rPr>
              <w:t xml:space="preserve">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w:t>
            </w:r>
            <w:r w:rsidRPr="005829FE">
              <w:rPr>
                <w:rFonts w:ascii="GHEA Grapalat" w:eastAsia="Times New Roman" w:hAnsi="GHEA Grapalat" w:cs="Arial"/>
                <w:b/>
                <w:color w:val="000000"/>
                <w:sz w:val="18"/>
                <w:szCs w:val="18"/>
                <w:lang w:val="hy-AM" w:eastAsia="en-GB"/>
              </w:rPr>
              <w:t>Նմուշը /նկարը/ կցվում է:</w:t>
            </w:r>
            <w:r w:rsidRPr="005829FE">
              <w:rPr>
                <w:rFonts w:ascii="GHEA Grapalat" w:eastAsia="Times New Roman" w:hAnsi="GHEA Grapalat" w:cs="Arial"/>
                <w:bCs/>
                <w:color w:val="000000"/>
                <w:sz w:val="18"/>
                <w:szCs w:val="18"/>
                <w:lang w:val="hy-AM"/>
              </w:rPr>
              <w:t xml:space="preserve"> </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210</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1.34</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Calibri"/>
                <w:color w:val="000000"/>
                <w:sz w:val="18"/>
                <w:szCs w:val="18"/>
                <w:lang w:val="hy-AM"/>
              </w:rPr>
            </w:pPr>
            <w:r w:rsidRPr="005829FE">
              <w:rPr>
                <w:rFonts w:ascii="GHEA Grapalat" w:eastAsia="Calibri" w:hAnsi="GHEA Grapalat" w:cs="Times New Roman"/>
                <w:color w:val="000000"/>
                <w:sz w:val="18"/>
                <w:szCs w:val="18"/>
                <w:lang w:val="hy-AM"/>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829FE">
              <w:rPr>
                <w:rFonts w:ascii="GHEA Grapalat" w:eastAsia="Times New Roman" w:hAnsi="GHEA Grapalat" w:cs="Calibri"/>
                <w:color w:val="000000"/>
                <w:sz w:val="18"/>
                <w:szCs w:val="18"/>
                <w:lang w:val="hy-AM"/>
              </w:rPr>
              <w:t xml:space="preserve"> </w:t>
            </w:r>
          </w:p>
          <w:p w:rsidR="005829FE" w:rsidRPr="005829FE" w:rsidRDefault="005829FE" w:rsidP="005829FE">
            <w:pPr>
              <w:spacing w:after="0" w:line="240" w:lineRule="auto"/>
              <w:contextualSpacing/>
              <w:jc w:val="both"/>
              <w:rPr>
                <w:rFonts w:ascii="GHEA Grapalat" w:eastAsia="Times New Roman" w:hAnsi="GHEA Grapalat" w:cs="Arial"/>
                <w:color w:val="000000"/>
                <w:sz w:val="18"/>
                <w:szCs w:val="18"/>
                <w:lang w:val="hy-AM"/>
              </w:rPr>
            </w:pPr>
            <w:r w:rsidRPr="005829FE">
              <w:rPr>
                <w:rFonts w:ascii="GHEA Grapalat" w:eastAsia="Times New Roman" w:hAnsi="GHEA Grapalat" w:cs="Calibri"/>
                <w:color w:val="000000"/>
                <w:sz w:val="18"/>
                <w:szCs w:val="18"/>
                <w:lang w:val="hy-AM"/>
              </w:rPr>
              <w:t xml:space="preserve">Ապրանքի վրա մակնշված </w:t>
            </w:r>
            <w:r w:rsidRPr="005829FE">
              <w:rPr>
                <w:rFonts w:ascii="GHEA Grapalat" w:eastAsia="Times New Roman" w:hAnsi="GHEA Grapalat" w:cs="Arial"/>
                <w:color w:val="000000"/>
                <w:sz w:val="18"/>
                <w:szCs w:val="18"/>
                <w:lang w:val="hy-AM" w:eastAsia="en-GB"/>
              </w:rPr>
              <w:t xml:space="preserve">(ոչ սասնձային տարբերակով) </w:t>
            </w:r>
            <w:r w:rsidRPr="005829FE">
              <w:rPr>
                <w:rFonts w:ascii="GHEA Grapalat" w:eastAsia="Times New Roman" w:hAnsi="GHEA Grapalat" w:cs="Calibri"/>
                <w:color w:val="000000"/>
                <w:sz w:val="18"/>
                <w:szCs w:val="18"/>
                <w:lang w:val="hy-AM"/>
              </w:rPr>
              <w:t>լինի օգտագործված նյութը:</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ru-RU"/>
              </w:rPr>
            </w:pPr>
            <w:r w:rsidRPr="005829FE">
              <w:rPr>
                <w:rFonts w:ascii="GHEA Grapalat" w:eastAsia="Times New Roman" w:hAnsi="GHEA Grapalat" w:cs="Calibri"/>
                <w:color w:val="000000"/>
                <w:sz w:val="16"/>
                <w:szCs w:val="16"/>
              </w:rPr>
              <w:t>250</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1.35</w:t>
            </w:r>
          </w:p>
        </w:tc>
        <w:tc>
          <w:tcPr>
            <w:tcW w:w="8507" w:type="dxa"/>
            <w:shd w:val="clear" w:color="000000" w:fill="FFFFFF"/>
            <w:vAlign w:val="center"/>
          </w:tcPr>
          <w:p w:rsidR="005829FE" w:rsidRPr="005829FE" w:rsidRDefault="005829FE" w:rsidP="005829FE">
            <w:pPr>
              <w:spacing w:after="0" w:line="240" w:lineRule="auto"/>
              <w:contextualSpacing/>
              <w:jc w:val="both"/>
              <w:rPr>
                <w:rFonts w:ascii="GHEA Grapalat" w:eastAsia="Calibri" w:hAnsi="GHEA Grapalat" w:cs="Times New Roman"/>
                <w:color w:val="000000"/>
                <w:sz w:val="18"/>
                <w:szCs w:val="18"/>
                <w:lang w:val="hy-AM"/>
              </w:rPr>
            </w:pPr>
            <w:r w:rsidRPr="005829FE">
              <w:rPr>
                <w:rFonts w:ascii="GHEA Grapalat" w:eastAsia="Calibri" w:hAnsi="GHEA Grapalat" w:cs="Arial"/>
                <w:color w:val="000000"/>
                <w:sz w:val="18"/>
                <w:szCs w:val="18"/>
                <w:lang w:val="hy-AM" w:eastAsia="en-GB"/>
              </w:rPr>
              <w:t xml:space="preserve">Պատառաքաղեր - </w:t>
            </w:r>
            <w:r w:rsidRPr="005829FE">
              <w:rPr>
                <w:rFonts w:ascii="GHEA Grapalat" w:eastAsia="Calibri" w:hAnsi="GHEA Grapalat" w:cs="Times New Roman"/>
                <w:color w:val="000000"/>
                <w:sz w:val="18"/>
                <w:szCs w:val="18"/>
                <w:lang w:val="hy-AM"/>
              </w:rPr>
              <w:t xml:space="preserve">Պատառաքաղ սեղանի, ատամիկները 4 հատ, երկարությունը` ոչ պակաս 200մմ, </w:t>
            </w:r>
            <w:r w:rsidRPr="005829FE">
              <w:rPr>
                <w:rFonts w:ascii="GHEA Grapalat" w:eastAsia="Times New Roman" w:hAnsi="GHEA Grapalat" w:cs="Times New Roman"/>
                <w:color w:val="000000"/>
                <w:sz w:val="18"/>
                <w:szCs w:val="18"/>
                <w:lang w:val="hy-AM"/>
              </w:rPr>
              <w:t xml:space="preserve">հաստությունը 2մմ, </w:t>
            </w:r>
            <w:r w:rsidRPr="005829FE">
              <w:rPr>
                <w:rFonts w:ascii="GHEA Grapalat" w:eastAsia="Calibri" w:hAnsi="GHEA Grapalat" w:cs="Times New Roman"/>
                <w:color w:val="000000"/>
                <w:sz w:val="18"/>
                <w:szCs w:val="18"/>
                <w:lang w:val="hy-AM"/>
              </w:rPr>
              <w:t>սննդային չժանգոտվող պողպատից, ԳՕՍՏ 25185-93 և ԳՕՍՏ 27002-2020-ի չափորոշիչներին համապատասխան:</w:t>
            </w:r>
          </w:p>
          <w:p w:rsidR="005829FE" w:rsidRPr="005829FE" w:rsidRDefault="005829FE" w:rsidP="005829FE">
            <w:pPr>
              <w:spacing w:after="0" w:line="240" w:lineRule="auto"/>
              <w:contextualSpacing/>
              <w:jc w:val="both"/>
              <w:rPr>
                <w:rFonts w:ascii="GHEA Grapalat" w:eastAsia="Times New Roman" w:hAnsi="GHEA Grapalat" w:cs="Arial"/>
                <w:color w:val="000000"/>
                <w:sz w:val="18"/>
                <w:szCs w:val="18"/>
                <w:lang w:val="hy-AM"/>
              </w:rPr>
            </w:pPr>
            <w:r w:rsidRPr="005829FE">
              <w:rPr>
                <w:rFonts w:ascii="GHEA Grapalat" w:eastAsia="Times New Roman" w:hAnsi="GHEA Grapalat" w:cs="Calibri"/>
                <w:color w:val="000000"/>
                <w:sz w:val="18"/>
                <w:szCs w:val="18"/>
                <w:lang w:val="hy-AM"/>
              </w:rPr>
              <w:t xml:space="preserve">Ապրանքի վրա մակնշված </w:t>
            </w:r>
            <w:r w:rsidRPr="005829FE">
              <w:rPr>
                <w:rFonts w:ascii="GHEA Grapalat" w:eastAsia="Times New Roman" w:hAnsi="GHEA Grapalat" w:cs="Arial"/>
                <w:color w:val="000000"/>
                <w:sz w:val="18"/>
                <w:szCs w:val="18"/>
                <w:lang w:val="hy-AM" w:eastAsia="en-GB"/>
              </w:rPr>
              <w:t xml:space="preserve">(ոչ սասնձային տարբերակով) </w:t>
            </w:r>
            <w:r w:rsidRPr="005829FE">
              <w:rPr>
                <w:rFonts w:ascii="GHEA Grapalat" w:eastAsia="Times New Roman" w:hAnsi="GHEA Grapalat" w:cs="Calibri"/>
                <w:color w:val="000000"/>
                <w:sz w:val="18"/>
                <w:szCs w:val="18"/>
                <w:lang w:val="hy-AM"/>
              </w:rPr>
              <w:t>լինի օգտագործված նյութը:</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250</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1.36</w:t>
            </w:r>
          </w:p>
        </w:tc>
        <w:tc>
          <w:tcPr>
            <w:tcW w:w="8507" w:type="dxa"/>
            <w:shd w:val="clear" w:color="000000" w:fill="FFFFFF"/>
          </w:tcPr>
          <w:p w:rsidR="005829FE" w:rsidRPr="005829FE" w:rsidRDefault="005829FE" w:rsidP="005829FE">
            <w:pPr>
              <w:spacing w:after="0" w:line="240" w:lineRule="auto"/>
              <w:contextualSpacing/>
              <w:rPr>
                <w:rFonts w:ascii="GHEA Grapalat" w:eastAsia="Calibri" w:hAnsi="GHEA Grapalat" w:cs="Times New Roman"/>
                <w:color w:val="000000"/>
                <w:sz w:val="18"/>
                <w:szCs w:val="18"/>
                <w:lang w:val="hy-AM"/>
              </w:rPr>
            </w:pPr>
            <w:r w:rsidRPr="005829FE">
              <w:rPr>
                <w:rFonts w:ascii="GHEA Grapalat" w:eastAsia="Calibri" w:hAnsi="GHEA Grapalat" w:cs="Arial"/>
                <w:color w:val="000000"/>
                <w:sz w:val="18"/>
                <w:szCs w:val="18"/>
                <w:lang w:val="hy-AM" w:eastAsia="en-GB"/>
              </w:rPr>
              <w:t xml:space="preserve">Ափսեներ - </w:t>
            </w:r>
            <w:r w:rsidRPr="005829FE">
              <w:rPr>
                <w:rFonts w:ascii="GHEA Grapalat" w:eastAsia="Calibri" w:hAnsi="GHEA Grapalat" w:cs="Times New Roman"/>
                <w:color w:val="000000"/>
                <w:sz w:val="18"/>
                <w:szCs w:val="18"/>
                <w:lang w:val="hy-AM"/>
              </w:rPr>
              <w:t>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p>
          <w:p w:rsidR="005829FE" w:rsidRPr="005829FE" w:rsidRDefault="005829FE" w:rsidP="005829FE">
            <w:pPr>
              <w:spacing w:after="0" w:line="240" w:lineRule="auto"/>
              <w:contextualSpacing/>
              <w:rPr>
                <w:rFonts w:ascii="GHEA Grapalat" w:eastAsia="Times New Roman" w:hAnsi="GHEA Grapalat" w:cs="Calibri"/>
                <w:color w:val="000000"/>
                <w:sz w:val="18"/>
                <w:szCs w:val="18"/>
                <w:lang w:val="hy-AM"/>
              </w:rPr>
            </w:pPr>
            <w:r w:rsidRPr="005829FE">
              <w:rPr>
                <w:rFonts w:ascii="GHEA Grapalat" w:eastAsia="Calibri" w:hAnsi="GHEA Grapalat" w:cs="Times New Roman"/>
                <w:color w:val="000000"/>
                <w:sz w:val="18"/>
                <w:szCs w:val="18"/>
                <w:lang w:val="hy-AM"/>
              </w:rPr>
              <w:t>Ապրանքը պետք է ունենա արտադրողի մակնշում:</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250</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lastRenderedPageBreak/>
              <w:t>1.37</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Calibri" w:hAnsi="GHEA Grapalat" w:cs="Times New Roman"/>
                <w:color w:val="000000"/>
                <w:sz w:val="18"/>
                <w:szCs w:val="18"/>
                <w:lang w:val="hy-AM"/>
              </w:rPr>
            </w:pPr>
            <w:r w:rsidRPr="005829FE">
              <w:rPr>
                <w:rFonts w:ascii="GHEA Grapalat" w:eastAsia="Calibri" w:hAnsi="GHEA Grapalat" w:cs="Arial"/>
                <w:color w:val="000000"/>
                <w:sz w:val="18"/>
                <w:szCs w:val="18"/>
                <w:lang w:val="hy-AM" w:eastAsia="en-GB"/>
              </w:rPr>
              <w:t>Ափսեներ ապուրի</w:t>
            </w:r>
            <w:r w:rsidRPr="005829FE">
              <w:rPr>
                <w:rFonts w:ascii="GHEA Grapalat" w:eastAsia="Calibri" w:hAnsi="GHEA Grapalat" w:cs="Times New Roman"/>
                <w:sz w:val="18"/>
                <w:szCs w:val="18"/>
                <w:lang w:val="hy-AM"/>
              </w:rPr>
              <w:t xml:space="preserve"> - </w:t>
            </w:r>
            <w:r w:rsidRPr="005829FE">
              <w:rPr>
                <w:rFonts w:ascii="GHEA Grapalat" w:eastAsia="Calibri" w:hAnsi="GHEA Grapalat" w:cs="Times New Roman"/>
                <w:color w:val="000000"/>
                <w:sz w:val="18"/>
                <w:szCs w:val="18"/>
                <w:lang w:val="hy-AM"/>
              </w:rPr>
              <w:t>Ապուրի ափսե 300-400մլ ոչ ավել, հախճապակե, գույնը՝ սպիտակ կամ կաթնագույն, միագույն, առանց նախշերի, ԳՕՍՏ 25185-93-ի չափորոշիչներին համապատասխան:</w:t>
            </w:r>
          </w:p>
          <w:p w:rsidR="005829FE" w:rsidRPr="005829FE" w:rsidRDefault="005829FE" w:rsidP="005829FE">
            <w:pPr>
              <w:spacing w:after="0" w:line="240" w:lineRule="auto"/>
              <w:contextualSpacing/>
              <w:jc w:val="both"/>
              <w:rPr>
                <w:rFonts w:ascii="GHEA Grapalat" w:eastAsia="Times New Roman" w:hAnsi="GHEA Grapalat" w:cs="Times New Roman"/>
                <w:sz w:val="18"/>
                <w:szCs w:val="18"/>
                <w:lang w:val="hy-AM"/>
              </w:rPr>
            </w:pPr>
            <w:r w:rsidRPr="005829FE">
              <w:rPr>
                <w:rFonts w:ascii="GHEA Grapalat" w:eastAsia="Calibri" w:hAnsi="GHEA Grapalat" w:cs="Times New Roman"/>
                <w:color w:val="000000"/>
                <w:sz w:val="18"/>
                <w:szCs w:val="18"/>
                <w:lang w:val="hy-AM"/>
              </w:rPr>
              <w:t>Ապրանքը պետք է ունենա արտադրողի մակնշում:</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250</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1.38</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Calibri" w:hAnsi="GHEA Grapalat" w:cs="Times New Roman"/>
                <w:color w:val="000000"/>
                <w:sz w:val="18"/>
                <w:szCs w:val="18"/>
                <w:lang w:val="hy-AM"/>
              </w:rPr>
            </w:pPr>
            <w:r w:rsidRPr="005829FE">
              <w:rPr>
                <w:rFonts w:ascii="GHEA Grapalat" w:eastAsia="Calibri" w:hAnsi="GHEA Grapalat" w:cs="Arial"/>
                <w:color w:val="000000"/>
                <w:sz w:val="18"/>
                <w:szCs w:val="18"/>
                <w:lang w:val="hy-AM" w:eastAsia="en-GB"/>
              </w:rPr>
              <w:t xml:space="preserve"> Բաժակներ</w:t>
            </w:r>
            <w:r w:rsidRPr="005829FE">
              <w:rPr>
                <w:rFonts w:ascii="GHEA Grapalat" w:eastAsia="Times New Roman" w:hAnsi="GHEA Grapalat" w:cs="Calibri"/>
                <w:color w:val="000000"/>
                <w:sz w:val="18"/>
                <w:szCs w:val="18"/>
                <w:lang w:val="hy-AM"/>
              </w:rPr>
              <w:t xml:space="preserve"> - </w:t>
            </w:r>
            <w:r w:rsidRPr="005829FE">
              <w:rPr>
                <w:rFonts w:ascii="GHEA Grapalat" w:eastAsia="Calibri" w:hAnsi="GHEA Grapalat" w:cs="Times New Roman"/>
                <w:color w:val="000000"/>
                <w:sz w:val="18"/>
                <w:szCs w:val="18"/>
                <w:lang w:val="hy-AM"/>
              </w:rPr>
              <w:t>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p>
          <w:p w:rsidR="005829FE" w:rsidRPr="005829FE" w:rsidRDefault="005829FE" w:rsidP="005829FE">
            <w:pPr>
              <w:spacing w:after="0" w:line="240" w:lineRule="auto"/>
              <w:contextualSpacing/>
              <w:jc w:val="both"/>
              <w:rPr>
                <w:rFonts w:ascii="GHEA Grapalat" w:eastAsia="Times New Roman" w:hAnsi="GHEA Grapalat" w:cs="Calibri"/>
                <w:color w:val="000000"/>
                <w:sz w:val="18"/>
                <w:szCs w:val="18"/>
                <w:lang w:val="hy-AM"/>
              </w:rPr>
            </w:pPr>
            <w:r w:rsidRPr="005829FE">
              <w:rPr>
                <w:rFonts w:ascii="GHEA Grapalat" w:eastAsia="Calibri" w:hAnsi="GHEA Grapalat" w:cs="Times New Roman"/>
                <w:color w:val="000000"/>
                <w:sz w:val="18"/>
                <w:szCs w:val="18"/>
                <w:lang w:val="hy-AM"/>
              </w:rPr>
              <w:t>Ապրանքը պետք է ունենա արտադրողի մակնշում:</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250</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lang w:val="hy-AM"/>
              </w:rPr>
              <w:t>1.39</w:t>
            </w:r>
          </w:p>
        </w:tc>
        <w:tc>
          <w:tcPr>
            <w:tcW w:w="8507" w:type="dxa"/>
            <w:shd w:val="clear" w:color="000000" w:fill="FFFFFF"/>
            <w:vAlign w:val="center"/>
          </w:tcPr>
          <w:p w:rsidR="005829FE" w:rsidRPr="005829FE" w:rsidRDefault="005829FE" w:rsidP="005829FE">
            <w:pPr>
              <w:suppressAutoHyphens/>
              <w:autoSpaceDN w:val="0"/>
              <w:spacing w:after="0" w:line="240" w:lineRule="auto"/>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Կոթավոր կաթսաներ, 2լ - </w:t>
            </w:r>
            <w:r w:rsidRPr="005829FE">
              <w:rPr>
                <w:rFonts w:ascii="GHEA Grapalat" w:eastAsia="Calibri" w:hAnsi="GHEA Grapalat" w:cs="Times New Roman"/>
                <w:color w:val="000000"/>
                <w:sz w:val="18"/>
                <w:szCs w:val="18"/>
                <w:lang w:val="hy-AM" w:eastAsia="en-GB"/>
              </w:rPr>
              <w:t>Կոթավոր կաթսա (սոտեյնիկ), 2 լիտր տարողությամբ,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lang w:val="ru-RU"/>
              </w:rPr>
            </w:pPr>
            <w:r w:rsidRPr="005829FE">
              <w:rPr>
                <w:rFonts w:ascii="GHEA Grapalat" w:eastAsia="Times New Roman" w:hAnsi="GHEA Grapalat" w:cs="Times New Roman"/>
                <w:color w:val="000000"/>
                <w:sz w:val="16"/>
                <w:szCs w:val="16"/>
                <w:lang w:val="ru-RU"/>
              </w:rPr>
              <w:t>3</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1.40</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Calibri"/>
                <w:color w:val="000000"/>
                <w:sz w:val="18"/>
                <w:szCs w:val="18"/>
                <w:lang w:val="hy-AM"/>
              </w:rPr>
            </w:pPr>
            <w:r w:rsidRPr="005829FE">
              <w:rPr>
                <w:rFonts w:ascii="GHEA Grapalat" w:eastAsia="Calibri" w:hAnsi="GHEA Grapalat" w:cs="Arial"/>
                <w:color w:val="000000"/>
                <w:sz w:val="18"/>
                <w:szCs w:val="18"/>
                <w:lang w:val="hy-AM" w:eastAsia="en-GB"/>
              </w:rPr>
              <w:t xml:space="preserve">Կաթսաներ մետաղական, 4լ - </w:t>
            </w:r>
            <w:r w:rsidRPr="005829FE">
              <w:rPr>
                <w:rFonts w:ascii="GHEA Grapalat" w:eastAsia="Calibri" w:hAnsi="GHEA Grapalat" w:cs="Times New Roman"/>
                <w:color w:val="000000"/>
                <w:sz w:val="18"/>
                <w:szCs w:val="18"/>
                <w:lang w:val="hy-AM" w:eastAsia="en-GB"/>
              </w:rPr>
              <w:t xml:space="preserve">Կաթսա կափարիչով 4 լիտր տարողությամբ,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w:t>
            </w:r>
            <w:r w:rsidRPr="005829FE">
              <w:rPr>
                <w:rFonts w:ascii="GHEA Grapalat" w:eastAsia="Calibri" w:hAnsi="GHEA Grapalat" w:cs="Times New Roman"/>
                <w:color w:val="000000"/>
                <w:sz w:val="18"/>
                <w:szCs w:val="18"/>
                <w:lang w:val="en-GB" w:eastAsia="en-GB"/>
              </w:rPr>
              <w:t>Կափարիչը նույնպես բռնակով։</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3</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1.41</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Կաթսաներ մետաղական, 10լ - </w:t>
            </w:r>
            <w:r w:rsidRPr="005829FE">
              <w:rPr>
                <w:rFonts w:ascii="GHEA Grapalat" w:eastAsia="Calibri" w:hAnsi="GHEA Grapalat" w:cs="Times New Roman"/>
                <w:color w:val="000000"/>
                <w:sz w:val="18"/>
                <w:szCs w:val="18"/>
                <w:lang w:val="hy-AM" w:eastAsia="en-GB"/>
              </w:rPr>
              <w:t>Կաթսա կափարիչով 10լիտր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4</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lang w:val="hy-AM"/>
              </w:rPr>
            </w:pPr>
            <w:r w:rsidRPr="005829FE">
              <w:rPr>
                <w:rFonts w:ascii="GHEA Grapalat" w:eastAsia="Times New Roman" w:hAnsi="GHEA Grapalat" w:cs="Calibri"/>
                <w:color w:val="000000"/>
                <w:sz w:val="16"/>
                <w:szCs w:val="16"/>
              </w:rPr>
              <w:t>1.42</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Calibri" w:hAnsi="GHEA Grapalat" w:cs="Times New Roman"/>
                <w:color w:val="000000"/>
                <w:sz w:val="18"/>
                <w:szCs w:val="18"/>
                <w:lang w:val="hy-AM" w:eastAsia="en-GB"/>
              </w:rPr>
            </w:pPr>
            <w:r w:rsidRPr="005829FE">
              <w:rPr>
                <w:rFonts w:ascii="GHEA Grapalat" w:eastAsia="Calibri" w:hAnsi="GHEA Grapalat" w:cs="Times New Roman"/>
                <w:sz w:val="18"/>
                <w:szCs w:val="18"/>
                <w:lang w:val="hy-AM" w:eastAsia="en-GB"/>
              </w:rPr>
              <w:t xml:space="preserve">Կաթսաներ մետաղական, 20լ - </w:t>
            </w:r>
            <w:r w:rsidRPr="005829FE">
              <w:rPr>
                <w:rFonts w:ascii="GHEA Grapalat" w:eastAsia="Calibri" w:hAnsi="GHEA Grapalat" w:cs="Times New Roman"/>
                <w:color w:val="000000"/>
                <w:sz w:val="18"/>
                <w:szCs w:val="18"/>
                <w:lang w:val="hy-AM" w:eastAsia="en-GB"/>
              </w:rPr>
              <w:t>Կաթսա կափարիչով 20լիտր տարողությամբ, սննդային չժանգոտվող պողպատից, եռաշերտ, ԳՕՍՏ 27002-86 և ԳՕՍՏ 27002-2020-ի չափորոշիչներին համապատասխան։</w:t>
            </w:r>
          </w:p>
          <w:p w:rsidR="005829FE" w:rsidRPr="005829FE" w:rsidRDefault="005829FE" w:rsidP="005829FE">
            <w:pPr>
              <w:spacing w:after="0" w:line="240" w:lineRule="auto"/>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Times New Roman"/>
                <w:color w:val="000000"/>
                <w:sz w:val="18"/>
                <w:szCs w:val="18"/>
                <w:lang w:val="hy-AM" w:eastAsia="en-GB"/>
              </w:rP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4</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1.43</w:t>
            </w:r>
          </w:p>
        </w:tc>
        <w:tc>
          <w:tcPr>
            <w:tcW w:w="8507" w:type="dxa"/>
            <w:shd w:val="clear" w:color="000000" w:fill="FFFFFF"/>
          </w:tcPr>
          <w:p w:rsidR="005829FE" w:rsidRPr="005829FE" w:rsidRDefault="005829FE" w:rsidP="005829FE">
            <w:pPr>
              <w:spacing w:after="0" w:line="240" w:lineRule="auto"/>
              <w:ind w:hanging="38"/>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Կաթսա մետաղական, 40լ - </w:t>
            </w:r>
            <w:r w:rsidRPr="005829FE">
              <w:rPr>
                <w:rFonts w:ascii="GHEA Grapalat" w:eastAsia="Calibri" w:hAnsi="GHEA Grapalat" w:cs="Times New Roman"/>
                <w:color w:val="000000"/>
                <w:sz w:val="18"/>
                <w:szCs w:val="18"/>
                <w:lang w:val="hy-AM" w:eastAsia="en-GB"/>
              </w:rPr>
              <w:t>Կաթսա կափարիչով 40լիտր տարողությամբ,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2</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1.44</w:t>
            </w:r>
          </w:p>
        </w:tc>
        <w:tc>
          <w:tcPr>
            <w:tcW w:w="8507" w:type="dxa"/>
            <w:shd w:val="clear" w:color="000000" w:fill="FFFFFF"/>
          </w:tcPr>
          <w:p w:rsidR="005829FE" w:rsidRPr="005829FE" w:rsidRDefault="005829FE" w:rsidP="005829FE">
            <w:pPr>
              <w:spacing w:after="0" w:line="240" w:lineRule="auto"/>
              <w:ind w:hanging="38"/>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Սննդի տարաներ GN  1/1 - </w:t>
            </w:r>
            <w:r w:rsidRPr="005829FE">
              <w:rPr>
                <w:rFonts w:ascii="GHEA Grapalat" w:eastAsia="Times New Roman" w:hAnsi="GHEA Grapalat" w:cs="Arial"/>
                <w:color w:val="000000"/>
                <w:sz w:val="18"/>
                <w:szCs w:val="18"/>
                <w:lang w:val="hy-AM" w:eastAsia="en-GB"/>
              </w:rPr>
              <w:t>Գաստրոնոմ տարաներ, սննդային չժանգոտվող պողպատից, 530х325х60մմ, ԳՕՍՏ 27002-86 և ԳՕՍՏ 27002-2020-ի չափորոշիչներին համապատասխան: GN 1/1:</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5</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1.45</w:t>
            </w:r>
          </w:p>
        </w:tc>
        <w:tc>
          <w:tcPr>
            <w:tcW w:w="8507" w:type="dxa"/>
            <w:shd w:val="clear" w:color="000000" w:fill="FFFFFF"/>
          </w:tcPr>
          <w:p w:rsidR="005829FE" w:rsidRPr="005829FE" w:rsidRDefault="005829FE" w:rsidP="005829FE">
            <w:pPr>
              <w:spacing w:after="0" w:line="240" w:lineRule="auto"/>
              <w:ind w:hanging="38"/>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Թասեր 5լ - </w:t>
            </w:r>
            <w:r w:rsidRPr="005829FE">
              <w:rPr>
                <w:rFonts w:ascii="GHEA Grapalat" w:eastAsia="Times New Roman" w:hAnsi="GHEA Grapalat" w:cs="Arial"/>
                <w:color w:val="000000"/>
                <w:sz w:val="18"/>
                <w:szCs w:val="18"/>
                <w:lang w:val="hy-AM" w:eastAsia="en-GB"/>
              </w:rPr>
              <w:t>Թասեր 5լ., սննդային չժանգոտվող պողպատից՝ առնվազն AISI -304, ԳՕՍՏ 27002-86 և ԳՕՍՏ 27002-2020-ի չափորոշիչներին համապատասխան։</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5</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1.46</w:t>
            </w:r>
          </w:p>
        </w:tc>
        <w:tc>
          <w:tcPr>
            <w:tcW w:w="8507" w:type="dxa"/>
            <w:shd w:val="clear" w:color="000000" w:fill="FFFFFF"/>
          </w:tcPr>
          <w:p w:rsidR="005829FE" w:rsidRPr="005829FE" w:rsidRDefault="005829FE" w:rsidP="005829FE">
            <w:pPr>
              <w:spacing w:after="0" w:line="240" w:lineRule="auto"/>
              <w:ind w:hanging="38"/>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Թասեր 10լ - </w:t>
            </w:r>
            <w:r w:rsidRPr="005829FE">
              <w:rPr>
                <w:rFonts w:ascii="GHEA Grapalat" w:eastAsia="Times New Roman" w:hAnsi="GHEA Grapalat" w:cs="Times New Roman"/>
                <w:color w:val="000000"/>
                <w:sz w:val="18"/>
                <w:szCs w:val="18"/>
                <w:lang w:val="hy-AM"/>
              </w:rPr>
              <w:t>Թասեր 10լ., սննդային չժանգոտվող պողպատից՝ առնվազն AISI -304,ԳՕՍՏ 27002-86 և ԳՕՍՏ 27002-2020-ի չափորոշիչներին համապատասխան։</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5</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1.47</w:t>
            </w:r>
          </w:p>
        </w:tc>
        <w:tc>
          <w:tcPr>
            <w:tcW w:w="8507" w:type="dxa"/>
            <w:shd w:val="clear" w:color="000000" w:fill="FFFFFF"/>
          </w:tcPr>
          <w:p w:rsidR="005829FE" w:rsidRPr="005829FE" w:rsidRDefault="005829FE" w:rsidP="005829FE">
            <w:pPr>
              <w:spacing w:after="0" w:line="240" w:lineRule="auto"/>
              <w:ind w:hanging="38"/>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Քամիչներ (փլավքամիչներ) - </w:t>
            </w:r>
            <w:r w:rsidRPr="005829FE">
              <w:rPr>
                <w:rFonts w:ascii="GHEA Grapalat" w:eastAsia="Times New Roman" w:hAnsi="GHEA Grapalat" w:cs="Arial"/>
                <w:color w:val="000000"/>
                <w:sz w:val="18"/>
                <w:szCs w:val="18"/>
                <w:lang w:val="hy-AM" w:eastAsia="en-GB"/>
              </w:rPr>
              <w:t>Փլավքամիչներ, սննդային չժանգոտվող պողպատից, երկկողմանի բռնակ, տրամագիծը՝ 36սմ, ԳՕՍՏ 27002-86 և ԳՕՍՏ 27002-2020-ի չափորոշիչներին համապատասխան։</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2</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1.48</w:t>
            </w:r>
          </w:p>
        </w:tc>
        <w:tc>
          <w:tcPr>
            <w:tcW w:w="8507" w:type="dxa"/>
            <w:shd w:val="clear" w:color="000000" w:fill="FFFFFF"/>
          </w:tcPr>
          <w:p w:rsidR="005829FE" w:rsidRPr="005829FE" w:rsidRDefault="005829FE" w:rsidP="005829FE">
            <w:pPr>
              <w:spacing w:after="0" w:line="240" w:lineRule="auto"/>
              <w:ind w:hanging="38"/>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Քամիչ-Մաղ - </w:t>
            </w:r>
            <w:r w:rsidRPr="005829FE">
              <w:rPr>
                <w:rFonts w:ascii="GHEA Grapalat" w:eastAsia="Times New Roman" w:hAnsi="GHEA Grapalat" w:cs="Arial"/>
                <w:color w:val="000000"/>
                <w:sz w:val="18"/>
                <w:szCs w:val="18"/>
                <w:lang w:val="hy-AM" w:eastAsia="en-GB"/>
              </w:rPr>
              <w:t>Քամիչ-մաղ,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2</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1.49</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Հարիչ ձեռքի - </w:t>
            </w:r>
            <w:r w:rsidRPr="005829FE">
              <w:rPr>
                <w:rFonts w:ascii="GHEA Grapalat" w:eastAsia="Times New Roman" w:hAnsi="GHEA Grapalat" w:cs="Arial"/>
                <w:color w:val="000000"/>
                <w:sz w:val="18"/>
                <w:szCs w:val="18"/>
                <w:lang w:val="hy-AM" w:eastAsia="en-GB"/>
              </w:rPr>
              <w:t xml:space="preserve">Հարիչ ձեռքի, հարելու համար նախատեսված հատվածը 10-15սմ, մետաղական, սննդային չժանգոտվող պողպատից՝ առնվազն AISI -304, </w:t>
            </w:r>
            <w:r w:rsidRPr="005829FE">
              <w:rPr>
                <w:rFonts w:ascii="Calibri" w:eastAsia="Times New Roman" w:hAnsi="Calibri" w:cs="Calibri"/>
                <w:color w:val="000000"/>
                <w:sz w:val="18"/>
                <w:szCs w:val="18"/>
                <w:lang w:val="hy-AM"/>
              </w:rPr>
              <w:t> </w:t>
            </w:r>
            <w:r w:rsidRPr="005829FE">
              <w:rPr>
                <w:rFonts w:ascii="GHEA Grapalat" w:eastAsia="Times New Roman" w:hAnsi="GHEA Grapalat" w:cs="Times New Roman"/>
                <w:color w:val="000000"/>
                <w:sz w:val="18"/>
                <w:szCs w:val="18"/>
                <w:lang w:val="hy-AM"/>
              </w:rPr>
              <w:t>բռնակը ամբողջական։</w:t>
            </w:r>
            <w:r w:rsidRPr="005829FE">
              <w:rPr>
                <w:rFonts w:ascii="GHEA Grapalat" w:eastAsia="Times New Roman" w:hAnsi="GHEA Grapalat" w:cs="Arial"/>
                <w:color w:val="000000"/>
                <w:sz w:val="18"/>
                <w:szCs w:val="18"/>
                <w:lang w:val="en-GB" w:eastAsia="en-GB"/>
              </w:rPr>
              <w:t>ԳՕՍՏ 27002-86 և ԳՕՍՏ 27002-2020-ի չափորոշիչներին համապատասխան։</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1.50</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Շերեփ - </w:t>
            </w:r>
            <w:r w:rsidRPr="005829FE">
              <w:rPr>
                <w:rFonts w:ascii="GHEA Grapalat" w:eastAsia="Times New Roman" w:hAnsi="GHEA Grapalat" w:cs="Arial"/>
                <w:color w:val="000000"/>
                <w:sz w:val="18"/>
                <w:szCs w:val="18"/>
                <w:lang w:val="hy-AM" w:eastAsia="en-GB"/>
              </w:rPr>
              <w:t xml:space="preserve">Շերեփ 250մլ, սննդային չժանգոտվող պողպատից՝ առնվազն AISI -304, </w:t>
            </w:r>
            <w:r w:rsidRPr="005829FE">
              <w:rPr>
                <w:rFonts w:ascii="Calibri" w:eastAsia="Times New Roman" w:hAnsi="Calibri" w:cs="Calibri"/>
                <w:color w:val="000000"/>
                <w:sz w:val="18"/>
                <w:szCs w:val="18"/>
                <w:lang w:val="hy-AM"/>
              </w:rPr>
              <w:t> </w:t>
            </w:r>
            <w:r w:rsidRPr="005829FE">
              <w:rPr>
                <w:rFonts w:ascii="GHEA Grapalat" w:eastAsia="Times New Roman" w:hAnsi="GHEA Grapalat" w:cs="Times New Roman"/>
                <w:color w:val="000000"/>
                <w:sz w:val="18"/>
                <w:szCs w:val="18"/>
                <w:lang w:val="hy-AM"/>
              </w:rPr>
              <w:t>բռնակը ամբողջական։</w:t>
            </w:r>
            <w:r w:rsidRPr="005829FE">
              <w:rPr>
                <w:rFonts w:ascii="GHEA Grapalat" w:eastAsia="Times New Roman" w:hAnsi="GHEA Grapalat" w:cs="Arial"/>
                <w:color w:val="000000"/>
                <w:sz w:val="18"/>
                <w:szCs w:val="18"/>
                <w:lang w:val="hy-AM" w:eastAsia="en-GB"/>
              </w:rPr>
              <w:t xml:space="preserve"> </w:t>
            </w:r>
            <w:r w:rsidRPr="005829FE">
              <w:rPr>
                <w:rFonts w:ascii="GHEA Grapalat" w:eastAsia="Times New Roman" w:hAnsi="GHEA Grapalat" w:cs="Arial"/>
                <w:color w:val="000000"/>
                <w:sz w:val="18"/>
                <w:szCs w:val="18"/>
                <w:lang w:val="en-GB" w:eastAsia="en-GB"/>
              </w:rPr>
              <w:t>ԳՕՍՏ 27002-86 և ԳՕՍՏ 27002-2020-ի չափորոշիչներին համապատասխան։</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2</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1.51</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Խավարտի գդալ - </w:t>
            </w:r>
            <w:r w:rsidRPr="005829FE">
              <w:rPr>
                <w:rFonts w:ascii="GHEA Grapalat" w:eastAsia="Times New Roman" w:hAnsi="GHEA Grapalat" w:cs="Arial"/>
                <w:color w:val="000000"/>
                <w:sz w:val="18"/>
                <w:szCs w:val="18"/>
                <w:lang w:val="hy-AM" w:eastAsia="en-GB"/>
              </w:rPr>
              <w:t xml:space="preserve">Խավարտի գդալ, 150-200մլ, պոչի երկարությունը՝ 30-35սմ, սննդային չժանգոտվող պողպատից, </w:t>
            </w:r>
            <w:r w:rsidRPr="005829FE">
              <w:rPr>
                <w:rFonts w:ascii="Calibri" w:eastAsia="Times New Roman" w:hAnsi="Calibri" w:cs="Calibri"/>
                <w:color w:val="000000"/>
                <w:sz w:val="18"/>
                <w:szCs w:val="18"/>
                <w:lang w:val="hy-AM"/>
              </w:rPr>
              <w:t> </w:t>
            </w:r>
            <w:r w:rsidRPr="005829FE">
              <w:rPr>
                <w:rFonts w:ascii="GHEA Grapalat" w:eastAsia="Times New Roman" w:hAnsi="GHEA Grapalat" w:cs="Times New Roman"/>
                <w:color w:val="000000"/>
                <w:sz w:val="18"/>
                <w:szCs w:val="18"/>
                <w:lang w:val="hy-AM"/>
              </w:rPr>
              <w:t>բռնակը ամբողջական։</w:t>
            </w:r>
            <w:r w:rsidRPr="005829FE">
              <w:rPr>
                <w:rFonts w:ascii="GHEA Grapalat" w:eastAsia="Times New Roman" w:hAnsi="GHEA Grapalat" w:cs="Arial"/>
                <w:color w:val="000000"/>
                <w:sz w:val="18"/>
                <w:szCs w:val="18"/>
                <w:lang w:val="en-GB" w:eastAsia="en-GB"/>
              </w:rPr>
              <w:t>ԳՕՍՏ 27002-86 և ԳՕՍՏ 27002-2020-ի չափորոշիչներին համապատասխան:</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2</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lastRenderedPageBreak/>
              <w:t>1.52</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Calibri" w:hAnsi="GHEA Grapalat" w:cs="Times New Roman"/>
                <w:sz w:val="18"/>
                <w:szCs w:val="18"/>
              </w:rPr>
            </w:pPr>
            <w:r w:rsidRPr="005829FE">
              <w:rPr>
                <w:rFonts w:ascii="GHEA Grapalat" w:eastAsia="Calibri" w:hAnsi="GHEA Grapalat" w:cs="Arial"/>
                <w:color w:val="000000"/>
                <w:sz w:val="18"/>
                <w:szCs w:val="18"/>
                <w:lang w:val="hy-AM" w:eastAsia="en-GB"/>
              </w:rPr>
              <w:t>Քափկիր</w:t>
            </w:r>
            <w:r w:rsidRPr="005829FE">
              <w:rPr>
                <w:rFonts w:ascii="GHEA Grapalat" w:eastAsia="Calibri" w:hAnsi="GHEA Grapalat" w:cs="Times New Roman"/>
                <w:sz w:val="18"/>
                <w:szCs w:val="18"/>
                <w:lang w:val="hy-AM"/>
              </w:rPr>
              <w:t xml:space="preserve"> -</w:t>
            </w:r>
            <w:r w:rsidRPr="005829FE">
              <w:rPr>
                <w:rFonts w:ascii="GHEA Grapalat" w:eastAsia="Times New Roman" w:hAnsi="GHEA Grapalat" w:cs="Arial"/>
                <w:color w:val="000000"/>
                <w:sz w:val="18"/>
                <w:szCs w:val="18"/>
                <w:lang w:val="hy-AM" w:eastAsia="en-GB"/>
              </w:rPr>
              <w:t xml:space="preserve"> Քափկիր, տրամագիծը 10-12սմ, սննդային չժանգոտվող պողպատից՝ առնվազն AISI -304, </w:t>
            </w:r>
            <w:r w:rsidRPr="005829FE">
              <w:rPr>
                <w:rFonts w:ascii="Calibri" w:eastAsia="Times New Roman" w:hAnsi="Calibri" w:cs="Calibri"/>
                <w:color w:val="000000"/>
                <w:sz w:val="18"/>
                <w:szCs w:val="18"/>
                <w:lang w:val="hy-AM"/>
              </w:rPr>
              <w:t> </w:t>
            </w:r>
            <w:r w:rsidRPr="005829FE">
              <w:rPr>
                <w:rFonts w:ascii="GHEA Grapalat" w:eastAsia="Times New Roman" w:hAnsi="GHEA Grapalat" w:cs="Times New Roman"/>
                <w:color w:val="000000"/>
                <w:sz w:val="18"/>
                <w:szCs w:val="18"/>
                <w:lang w:val="hy-AM"/>
              </w:rPr>
              <w:t xml:space="preserve">բռնակը ամբողջական։ </w:t>
            </w:r>
            <w:r w:rsidRPr="005829FE">
              <w:rPr>
                <w:rFonts w:ascii="GHEA Grapalat" w:eastAsia="Times New Roman" w:hAnsi="GHEA Grapalat" w:cs="Arial"/>
                <w:color w:val="000000"/>
                <w:sz w:val="18"/>
                <w:szCs w:val="18"/>
                <w:lang w:val="en-GB" w:eastAsia="en-GB"/>
              </w:rPr>
              <w:t>ԳՕՍՏ 27002-86 և ԳՕՍՏ 27002-2020-ի չափորոշիչներին համապատասխան:</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1.53</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Calibri" w:hAnsi="GHEA Grapalat" w:cs="Times New Roman"/>
                <w:sz w:val="18"/>
                <w:szCs w:val="18"/>
              </w:rPr>
            </w:pPr>
            <w:r w:rsidRPr="005829FE">
              <w:rPr>
                <w:rFonts w:ascii="GHEA Grapalat" w:eastAsia="Calibri" w:hAnsi="GHEA Grapalat" w:cs="Arial"/>
                <w:color w:val="000000"/>
                <w:sz w:val="18"/>
                <w:szCs w:val="18"/>
                <w:lang w:val="hy-AM" w:eastAsia="en-GB"/>
              </w:rPr>
              <w:t>Խառնիչներ</w:t>
            </w:r>
            <w:r w:rsidRPr="005829FE">
              <w:rPr>
                <w:rFonts w:ascii="GHEA Grapalat" w:eastAsia="Calibri" w:hAnsi="GHEA Grapalat" w:cs="Times New Roman"/>
                <w:sz w:val="18"/>
                <w:szCs w:val="18"/>
                <w:lang w:val="hy-AM"/>
              </w:rPr>
              <w:t xml:space="preserve"> - </w:t>
            </w:r>
            <w:r w:rsidRPr="005829FE">
              <w:rPr>
                <w:rFonts w:ascii="GHEA Grapalat" w:eastAsia="Times New Roman" w:hAnsi="GHEA Grapalat" w:cs="Arial"/>
                <w:color w:val="000000"/>
                <w:sz w:val="18"/>
                <w:szCs w:val="18"/>
                <w:lang w:val="hy-AM" w:eastAsia="en-GB"/>
              </w:rPr>
              <w:t xml:space="preserve">Բահիկներ մետաղյա, անցքերով, սննդային չժանգոտվող պողպատից՝ առնվազն AISI -304, </w:t>
            </w:r>
            <w:r w:rsidRPr="005829FE">
              <w:rPr>
                <w:rFonts w:ascii="Calibri" w:eastAsia="Times New Roman" w:hAnsi="Calibri" w:cs="Calibri"/>
                <w:color w:val="000000"/>
                <w:sz w:val="18"/>
                <w:szCs w:val="18"/>
                <w:lang w:val="hy-AM"/>
              </w:rPr>
              <w:t> </w:t>
            </w:r>
            <w:r w:rsidRPr="005829FE">
              <w:rPr>
                <w:rFonts w:ascii="GHEA Grapalat" w:eastAsia="Times New Roman" w:hAnsi="GHEA Grapalat" w:cs="Times New Roman"/>
                <w:color w:val="000000"/>
                <w:sz w:val="18"/>
                <w:szCs w:val="18"/>
                <w:lang w:val="hy-AM"/>
              </w:rPr>
              <w:t xml:space="preserve">բռնակը ամբողջական։ </w:t>
            </w:r>
            <w:r w:rsidRPr="005829FE">
              <w:rPr>
                <w:rFonts w:ascii="GHEA Grapalat" w:eastAsia="Times New Roman" w:hAnsi="GHEA Grapalat" w:cs="Arial"/>
                <w:color w:val="000000"/>
                <w:sz w:val="18"/>
                <w:szCs w:val="18"/>
                <w:lang w:val="en-GB" w:eastAsia="en-GB"/>
              </w:rPr>
              <w:t>ԳՕՍՏ 27002-86 և ԳՕՍՏ 27002-2020-ի չափորոշիչներին համապատասխան:</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2</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1.54</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Calibri" w:hAnsi="GHEA Grapalat" w:cs="Times New Roman"/>
                <w:sz w:val="18"/>
                <w:szCs w:val="18"/>
              </w:rPr>
            </w:pPr>
            <w:r w:rsidRPr="005829FE">
              <w:rPr>
                <w:rFonts w:ascii="GHEA Grapalat" w:eastAsia="Calibri" w:hAnsi="GHEA Grapalat" w:cs="Arial"/>
                <w:color w:val="000000"/>
                <w:sz w:val="18"/>
                <w:szCs w:val="18"/>
                <w:lang w:val="hy-AM" w:eastAsia="en-GB"/>
              </w:rPr>
              <w:t>Կարտոֆիլի ճզմիչ</w:t>
            </w:r>
            <w:r w:rsidRPr="005829FE">
              <w:rPr>
                <w:rFonts w:ascii="GHEA Grapalat" w:eastAsia="Calibri" w:hAnsi="GHEA Grapalat" w:cs="Times New Roman"/>
                <w:sz w:val="18"/>
                <w:szCs w:val="18"/>
                <w:lang w:val="hy-AM"/>
              </w:rPr>
              <w:t xml:space="preserve"> - </w:t>
            </w:r>
            <w:r w:rsidRPr="005829FE">
              <w:rPr>
                <w:rFonts w:ascii="GHEA Grapalat" w:eastAsia="Times New Roman" w:hAnsi="GHEA Grapalat" w:cs="Arial"/>
                <w:color w:val="000000"/>
                <w:sz w:val="18"/>
                <w:szCs w:val="18"/>
                <w:lang w:val="hy-AM" w:eastAsia="en-GB"/>
              </w:rPr>
              <w:t xml:space="preserve">Կարտոֆիլի ճզմիչ մետաղյա, անցքերով, սննդային չժանգոտվող պողպատից՝ առնվազն AISI -304, </w:t>
            </w:r>
            <w:r w:rsidRPr="005829FE">
              <w:rPr>
                <w:rFonts w:ascii="Calibri" w:eastAsia="Times New Roman" w:hAnsi="Calibri" w:cs="Calibri"/>
                <w:color w:val="000000"/>
                <w:sz w:val="18"/>
                <w:szCs w:val="18"/>
                <w:lang w:val="hy-AM"/>
              </w:rPr>
              <w:t> </w:t>
            </w:r>
            <w:r w:rsidRPr="005829FE">
              <w:rPr>
                <w:rFonts w:ascii="GHEA Grapalat" w:eastAsia="Times New Roman" w:hAnsi="GHEA Grapalat" w:cs="Times New Roman"/>
                <w:color w:val="000000"/>
                <w:sz w:val="18"/>
                <w:szCs w:val="18"/>
                <w:lang w:val="hy-AM"/>
              </w:rPr>
              <w:t xml:space="preserve">բռնակը ամբողջական։ </w:t>
            </w:r>
            <w:r w:rsidRPr="005829FE">
              <w:rPr>
                <w:rFonts w:ascii="GHEA Grapalat" w:eastAsia="Times New Roman" w:hAnsi="GHEA Grapalat" w:cs="Arial"/>
                <w:color w:val="000000"/>
                <w:sz w:val="18"/>
                <w:szCs w:val="18"/>
                <w:lang w:val="en-GB" w:eastAsia="en-GB"/>
              </w:rPr>
              <w:t>ԳՕՍՏ 27002-86 և ԳՕՍՏ 27002-2020-ի չափորոշիչներին համապատասխան:</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1.55</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Խոհանոցային դանակներ- </w:t>
            </w:r>
            <w:r w:rsidRPr="005829FE">
              <w:rPr>
                <w:rFonts w:ascii="GHEA Grapalat" w:eastAsia="Times New Roman" w:hAnsi="GHEA Grapalat" w:cs="Arial"/>
                <w:color w:val="000000"/>
                <w:sz w:val="18"/>
                <w:szCs w:val="18"/>
                <w:lang w:val="hy-AM" w:eastAsia="en-GB"/>
              </w:rPr>
              <w:t>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w:t>
            </w:r>
            <w:r w:rsidRPr="005829FE">
              <w:rPr>
                <w:rFonts w:ascii="Calibri" w:eastAsia="Times New Roman" w:hAnsi="Calibri" w:cs="Calibri"/>
                <w:color w:val="000000"/>
                <w:sz w:val="18"/>
                <w:szCs w:val="18"/>
                <w:lang w:val="hy-AM" w:eastAsia="en-GB"/>
              </w:rPr>
              <w:t> </w:t>
            </w:r>
            <w:r w:rsidRPr="005829FE">
              <w:rPr>
                <w:rFonts w:ascii="GHEA Grapalat" w:eastAsia="Times New Roman" w:hAnsi="GHEA Grapalat" w:cs="Arial"/>
                <w:color w:val="000000"/>
                <w:sz w:val="18"/>
                <w:szCs w:val="18"/>
                <w:lang w:val="hy-AM" w:eastAsia="en-GB"/>
              </w:rPr>
              <w:t xml:space="preserve"> բռնակները ամբողջական։ Դանակների սայրերը պատրաստվում են բարձրորակ, չժանգոտվող պողպատից։ ԳՕՍՏ 27002-86 և ԳՕՍՏ 27002-2020-ի չափորոշիչներին համապատասխան:</w:t>
            </w:r>
          </w:p>
          <w:p w:rsidR="005829FE" w:rsidRPr="005829FE" w:rsidRDefault="005829FE" w:rsidP="005829FE">
            <w:pPr>
              <w:spacing w:after="0" w:line="240" w:lineRule="auto"/>
              <w:contextualSpacing/>
              <w:jc w:val="both"/>
              <w:rPr>
                <w:rFonts w:ascii="Times New Roman" w:eastAsia="Calibri" w:hAnsi="Times New Roman" w:cs="Times New Roman"/>
                <w:sz w:val="18"/>
                <w:szCs w:val="18"/>
                <w:lang w:val="hy-AM"/>
              </w:rPr>
            </w:pPr>
            <w:r w:rsidRPr="005829FE">
              <w:rPr>
                <w:rFonts w:ascii="GHEA Grapalat" w:eastAsia="Times New Roman" w:hAnsi="GHEA Grapalat" w:cs="Calibri"/>
                <w:color w:val="000000"/>
                <w:sz w:val="18"/>
                <w:szCs w:val="18"/>
                <w:lang w:val="hy-AM"/>
              </w:rPr>
              <w:t xml:space="preserve">Ապրանքի վրա մակնշված </w:t>
            </w:r>
            <w:r w:rsidRPr="005829FE">
              <w:rPr>
                <w:rFonts w:ascii="GHEA Grapalat" w:eastAsia="Times New Roman" w:hAnsi="GHEA Grapalat" w:cs="Arial"/>
                <w:color w:val="000000"/>
                <w:sz w:val="18"/>
                <w:szCs w:val="18"/>
                <w:lang w:val="hy-AM" w:eastAsia="en-GB"/>
              </w:rPr>
              <w:t xml:space="preserve">(ոչ սասնձային տարբերակով) </w:t>
            </w:r>
            <w:r w:rsidRPr="005829FE">
              <w:rPr>
                <w:rFonts w:ascii="GHEA Grapalat" w:eastAsia="Times New Roman" w:hAnsi="GHEA Grapalat" w:cs="Calibri"/>
                <w:color w:val="000000"/>
                <w:sz w:val="18"/>
                <w:szCs w:val="18"/>
                <w:lang w:val="hy-AM"/>
              </w:rPr>
              <w:t>լինի օգտագործված նյութը:</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2</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1.56</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Խոհանոցային տախտակներ  </w:t>
            </w:r>
            <w:r w:rsidRPr="005829FE">
              <w:rPr>
                <w:rFonts w:ascii="GHEA Grapalat" w:eastAsia="Times New Roman" w:hAnsi="GHEA Grapalat" w:cs="Times New Roman"/>
                <w:bCs/>
                <w:color w:val="000000"/>
                <w:sz w:val="18"/>
                <w:szCs w:val="18"/>
                <w:lang w:val="hy-AM"/>
              </w:rPr>
              <w:t>-</w:t>
            </w:r>
            <w:r w:rsidRPr="005829FE">
              <w:rPr>
                <w:rFonts w:ascii="GHEA Grapalat" w:eastAsia="Times New Roman" w:hAnsi="GHEA Grapalat" w:cs="Arial"/>
                <w:color w:val="000000"/>
                <w:sz w:val="18"/>
                <w:szCs w:val="18"/>
                <w:lang w:val="hy-AM" w:eastAsia="en-GB"/>
              </w:rPr>
              <w:t xml:space="preserve"> Հավաքածուն բաղկացած է  5 հատ տարբեր գույների պոլիպրոպիլենային խոհանոցային տախտակներից, չափը 400х300մմ, հաստությունը առնվազն 15 մմ:</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2</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1.57</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Չափիչ բաժակներ բաժնեչափով 1լ - </w:t>
            </w:r>
            <w:r w:rsidRPr="005829FE">
              <w:rPr>
                <w:rFonts w:ascii="GHEA Grapalat" w:eastAsia="Times New Roman" w:hAnsi="GHEA Grapalat" w:cs="Arial"/>
                <w:color w:val="000000"/>
                <w:sz w:val="18"/>
                <w:szCs w:val="18"/>
                <w:lang w:val="hy-AM" w:eastAsia="en-GB"/>
              </w:rPr>
              <w:t>Չափման բաժակ 1լ, պլաստիկ:</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1.58</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Չափիչ բաժակներ բաժնեչափով 0.5լ - </w:t>
            </w:r>
            <w:r w:rsidRPr="005829FE">
              <w:rPr>
                <w:rFonts w:ascii="GHEA Grapalat" w:eastAsia="Times New Roman" w:hAnsi="GHEA Grapalat" w:cs="Arial"/>
                <w:color w:val="000000"/>
                <w:sz w:val="18"/>
                <w:szCs w:val="18"/>
                <w:lang w:val="hy-AM" w:eastAsia="en-GB"/>
              </w:rPr>
              <w:t>Չափման բաժակ 0,5 լ, պլաստիկ:</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1</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1.59</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Ջերմաչափեր ճաշի - </w:t>
            </w:r>
            <w:r w:rsidRPr="005829FE">
              <w:rPr>
                <w:rFonts w:ascii="GHEA Grapalat" w:eastAsia="Times New Roman" w:hAnsi="GHEA Grapalat" w:cs="Arial"/>
                <w:color w:val="000000"/>
                <w:sz w:val="18"/>
                <w:szCs w:val="18"/>
                <w:lang w:val="hy-AM" w:eastAsia="en-GB"/>
              </w:rPr>
              <w:t>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2</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1.60</w:t>
            </w:r>
          </w:p>
        </w:tc>
        <w:tc>
          <w:tcPr>
            <w:tcW w:w="8507" w:type="dxa"/>
            <w:shd w:val="clear" w:color="000000" w:fill="FFFFFF"/>
            <w:vAlign w:val="center"/>
          </w:tcPr>
          <w:p w:rsidR="005829FE" w:rsidRPr="005829FE" w:rsidRDefault="005829FE" w:rsidP="005829FE">
            <w:pPr>
              <w:suppressAutoHyphens/>
              <w:autoSpaceDN w:val="0"/>
              <w:spacing w:after="0" w:line="240" w:lineRule="auto"/>
              <w:contextualSpacing/>
              <w:rPr>
                <w:rFonts w:ascii="GHEA Grapalat" w:eastAsia="Times New Roman"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Ջերմաչափեր սենյակի - </w:t>
            </w:r>
            <w:r w:rsidRPr="005829FE">
              <w:rPr>
                <w:rFonts w:ascii="GHEA Grapalat" w:eastAsia="Times New Roman" w:hAnsi="GHEA Grapalat" w:cs="Arial"/>
                <w:color w:val="000000"/>
                <w:sz w:val="18"/>
                <w:szCs w:val="18"/>
                <w:lang w:val="hy-AM" w:eastAsia="en-GB"/>
              </w:rPr>
              <w:t>Սենյակի թվային ջերմաչափ, ջերմաստիճան ցույց տալու միջակայքը առնվազն -10 °C  + 50 ° C: Պլաստիկ, փայտե կամ ապակյա խցիկով::</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3</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1.61</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Դույլ պլաստմասե,10լ - </w:t>
            </w:r>
            <w:r w:rsidRPr="005829FE">
              <w:rPr>
                <w:rFonts w:ascii="GHEA Grapalat" w:eastAsia="Calibri" w:hAnsi="GHEA Grapalat" w:cs="Times New Roman"/>
                <w:color w:val="000000"/>
                <w:sz w:val="18"/>
                <w:szCs w:val="18"/>
                <w:lang w:val="hy-AM" w:eastAsia="en-GB"/>
              </w:rPr>
              <w:t>Դույլ հատակի լվացման, ախտահանման համար, 10լ, բռնակով, հումքը պլաստմասե:</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2</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1.62</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Սննդի տարաներ, 10լ - </w:t>
            </w:r>
            <w:r w:rsidRPr="005829FE">
              <w:rPr>
                <w:rFonts w:ascii="GHEA Grapalat" w:eastAsia="Times New Roman" w:hAnsi="GHEA Grapalat" w:cs="Arial"/>
                <w:color w:val="000000"/>
                <w:sz w:val="18"/>
                <w:szCs w:val="18"/>
                <w:lang w:val="hy-AM" w:eastAsia="en-GB"/>
              </w:rPr>
              <w:t>Տարա 10լ տարողությամբ, հումքը պլաստմասե:</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5</w:t>
            </w:r>
          </w:p>
        </w:tc>
      </w:tr>
      <w:tr w:rsidR="005829FE" w:rsidRPr="005829FE" w:rsidTr="005829FE">
        <w:trPr>
          <w:trHeight w:val="249"/>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1.63</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Times New Roman"/>
                <w:sz w:val="18"/>
                <w:szCs w:val="18"/>
                <w:lang w:val="hy-AM"/>
              </w:rPr>
            </w:pPr>
            <w:r w:rsidRPr="005829FE">
              <w:rPr>
                <w:rFonts w:ascii="GHEA Grapalat" w:eastAsia="Times New Roman" w:hAnsi="GHEA Grapalat" w:cs="Times New Roman"/>
                <w:color w:val="000000"/>
                <w:sz w:val="18"/>
                <w:szCs w:val="18"/>
                <w:lang w:val="hy-AM"/>
              </w:rPr>
              <w:t>Սննդի տարաներ, 20լ - Տարա 20լ տարողությամբ, հումքը պլաստմասե:</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5</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1.64</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Times New Roman"/>
                <w:color w:val="000000"/>
                <w:sz w:val="18"/>
                <w:szCs w:val="18"/>
                <w:lang w:val="hy-AM"/>
              </w:rPr>
            </w:pPr>
            <w:r w:rsidRPr="005829FE">
              <w:rPr>
                <w:rFonts w:ascii="GHEA Grapalat" w:eastAsia="Calibri" w:hAnsi="GHEA Grapalat" w:cs="Arial"/>
                <w:color w:val="000000"/>
                <w:sz w:val="18"/>
                <w:szCs w:val="18"/>
                <w:lang w:val="hy-AM" w:eastAsia="en-GB"/>
              </w:rPr>
              <w:t xml:space="preserve">Աղբարկղ, պլաստմասե, 20լ - </w:t>
            </w:r>
            <w:r w:rsidRPr="005829FE">
              <w:rPr>
                <w:rFonts w:ascii="GHEA Grapalat" w:eastAsia="Times New Roman" w:hAnsi="GHEA Grapalat" w:cs="Arial"/>
                <w:color w:val="000000"/>
                <w:sz w:val="18"/>
                <w:szCs w:val="18"/>
                <w:lang w:val="hy-AM" w:eastAsia="en-GB"/>
              </w:rPr>
              <w:t>Խոհանոցի աղբաման կափարիչով ոտքով բացվող, 20լ տարողությամբ, հումքը պլաստմասե:</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3</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1.65</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Times New Roman" w:hAnsi="GHEA Grapalat" w:cs="Times New Roman"/>
                <w:color w:val="000000"/>
                <w:sz w:val="18"/>
                <w:szCs w:val="18"/>
                <w:lang w:val="hy-AM"/>
              </w:rPr>
            </w:pPr>
            <w:r w:rsidRPr="005829FE">
              <w:rPr>
                <w:rFonts w:ascii="GHEA Grapalat" w:eastAsia="Calibri" w:hAnsi="GHEA Grapalat" w:cs="Arial"/>
                <w:color w:val="000000"/>
                <w:sz w:val="18"/>
                <w:szCs w:val="18"/>
                <w:lang w:val="hy-AM" w:eastAsia="en-GB"/>
              </w:rPr>
              <w:t xml:space="preserve">Աղբարկղ, պլաստմասե, 60լ - </w:t>
            </w:r>
            <w:r w:rsidRPr="005829FE">
              <w:rPr>
                <w:rFonts w:ascii="GHEA Grapalat" w:eastAsia="Times New Roman" w:hAnsi="GHEA Grapalat" w:cs="Arial"/>
                <w:color w:val="000000"/>
                <w:sz w:val="18"/>
                <w:szCs w:val="18"/>
                <w:lang w:val="hy-AM" w:eastAsia="en-GB"/>
              </w:rPr>
              <w:t>Խոհանոցի աղբաման կափարիչով ոտքով բացվող, 60լ տարողությամբ, հումքը պլաստմասե:</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r w:rsidRPr="005829FE">
              <w:rPr>
                <w:rFonts w:ascii="GHEA Grapalat" w:eastAsia="Times New Roman" w:hAnsi="GHEA Grapalat" w:cs="Times New Roman"/>
                <w:color w:val="000000"/>
                <w:sz w:val="16"/>
                <w:szCs w:val="16"/>
                <w:lang w:val="ru-RU"/>
              </w:rPr>
              <w:t>2</w:t>
            </w:r>
          </w:p>
        </w:tc>
      </w:tr>
      <w:tr w:rsidR="005829FE" w:rsidRPr="005829FE" w:rsidTr="005829FE">
        <w:trPr>
          <w:trHeight w:val="20"/>
        </w:trPr>
        <w:tc>
          <w:tcPr>
            <w:tcW w:w="740"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Calibri"/>
                <w:color w:val="000000"/>
                <w:sz w:val="16"/>
                <w:szCs w:val="16"/>
              </w:rPr>
            </w:pPr>
            <w:r w:rsidRPr="005829FE">
              <w:rPr>
                <w:rFonts w:ascii="GHEA Grapalat" w:eastAsia="Times New Roman" w:hAnsi="GHEA Grapalat" w:cs="Calibri"/>
                <w:color w:val="000000"/>
                <w:sz w:val="16"/>
                <w:szCs w:val="16"/>
              </w:rPr>
              <w:t>1.66</w:t>
            </w:r>
          </w:p>
        </w:tc>
        <w:tc>
          <w:tcPr>
            <w:tcW w:w="8507" w:type="dxa"/>
            <w:shd w:val="clear" w:color="000000" w:fill="FFFFFF"/>
          </w:tcPr>
          <w:p w:rsidR="005829FE" w:rsidRPr="005829FE" w:rsidRDefault="005829FE" w:rsidP="005829FE">
            <w:pPr>
              <w:spacing w:after="0" w:line="240" w:lineRule="auto"/>
              <w:contextualSpacing/>
              <w:jc w:val="both"/>
              <w:rPr>
                <w:rFonts w:ascii="GHEA Grapalat" w:eastAsia="Calibri" w:hAnsi="GHEA Grapalat" w:cs="Arial"/>
                <w:color w:val="000000"/>
                <w:sz w:val="18"/>
                <w:szCs w:val="18"/>
                <w:lang w:val="hy-AM" w:eastAsia="en-GB"/>
              </w:rPr>
            </w:pPr>
            <w:r w:rsidRPr="005829FE">
              <w:rPr>
                <w:rFonts w:ascii="GHEA Grapalat" w:eastAsia="Calibri" w:hAnsi="GHEA Grapalat" w:cs="Arial"/>
                <w:color w:val="000000"/>
                <w:sz w:val="18"/>
                <w:szCs w:val="18"/>
                <w:lang w:val="hy-AM" w:eastAsia="en-GB"/>
              </w:rPr>
              <w:t xml:space="preserve">Հատակ մաքրելու ձող՝ մաքրող կտորով - </w:t>
            </w:r>
            <w:r w:rsidRPr="005829FE">
              <w:rPr>
                <w:rFonts w:ascii="GHEA Grapalat" w:eastAsia="Times New Roman" w:hAnsi="GHEA Grapalat" w:cs="Arial"/>
                <w:color w:val="000000"/>
                <w:sz w:val="18"/>
                <w:szCs w:val="18"/>
                <w:lang w:val="hy-AM" w:eastAsia="en-GB"/>
              </w:rPr>
              <w:t xml:space="preserve">Հատակի լվացման ձող ՝ լվանալու դույլով: Դույլը՝ </w:t>
            </w:r>
            <w:r w:rsidRPr="005829FE">
              <w:rPr>
                <w:rFonts w:ascii="GHEA Grapalat" w:eastAsia="Times New Roman" w:hAnsi="GHEA Grapalat" w:cs="Arial"/>
                <w:color w:val="000000"/>
                <w:sz w:val="18"/>
                <w:szCs w:val="18"/>
                <w:lang w:val="ru-RU" w:eastAsia="en-GB"/>
              </w:rPr>
              <w:t>պ</w:t>
            </w:r>
            <w:r w:rsidRPr="005829FE">
              <w:rPr>
                <w:rFonts w:ascii="GHEA Grapalat" w:eastAsia="Times New Roman" w:hAnsi="GHEA Grapalat" w:cs="Arial"/>
                <w:color w:val="000000"/>
                <w:sz w:val="18"/>
                <w:szCs w:val="18"/>
                <w:lang w:val="hy-AM" w:eastAsia="en-GB"/>
              </w:rPr>
              <w:t>լաստիկ/ալյումին ծավալը՝ առնվազն 8լ, մաքրող շորը լվանալու, քամելու հարմարանքով: Մաքրող կտորը ներառյալ:</w:t>
            </w:r>
          </w:p>
        </w:tc>
        <w:tc>
          <w:tcPr>
            <w:tcW w:w="848" w:type="dxa"/>
            <w:shd w:val="clear" w:color="auto" w:fill="auto"/>
            <w:vAlign w:val="center"/>
          </w:tcPr>
          <w:p w:rsidR="005829FE" w:rsidRPr="005829FE" w:rsidRDefault="005829FE" w:rsidP="005829FE">
            <w:pPr>
              <w:spacing w:after="0" w:line="240" w:lineRule="auto"/>
              <w:contextualSpacing/>
              <w:jc w:val="center"/>
              <w:rPr>
                <w:rFonts w:ascii="GHEA Grapalat" w:eastAsia="Times New Roman" w:hAnsi="GHEA Grapalat" w:cs="Times New Roman"/>
                <w:sz w:val="16"/>
                <w:szCs w:val="16"/>
              </w:rPr>
            </w:pPr>
            <w:r w:rsidRPr="005829FE">
              <w:rPr>
                <w:rFonts w:ascii="GHEA Grapalat" w:eastAsia="Times New Roman" w:hAnsi="GHEA Grapalat" w:cs="Calibri"/>
                <w:color w:val="000000"/>
                <w:sz w:val="16"/>
                <w:szCs w:val="16"/>
              </w:rPr>
              <w:t>հատ</w:t>
            </w:r>
          </w:p>
        </w:tc>
        <w:tc>
          <w:tcPr>
            <w:tcW w:w="570" w:type="dxa"/>
            <w:shd w:val="clear" w:color="FFFFFF" w:fill="FFFFFF"/>
            <w:vAlign w:val="center"/>
          </w:tcPr>
          <w:p w:rsidR="005829FE" w:rsidRPr="005829FE" w:rsidRDefault="005829FE" w:rsidP="005829FE">
            <w:pPr>
              <w:spacing w:after="0" w:line="240" w:lineRule="auto"/>
              <w:contextualSpacing/>
              <w:jc w:val="center"/>
              <w:rPr>
                <w:rFonts w:ascii="GHEA Grapalat" w:eastAsia="Times New Roman" w:hAnsi="GHEA Grapalat" w:cs="Times New Roman"/>
                <w:color w:val="000000"/>
                <w:sz w:val="16"/>
                <w:szCs w:val="16"/>
                <w:lang w:val="ru-RU"/>
              </w:rPr>
            </w:pPr>
            <w:bookmarkStart w:id="0" w:name="_GoBack"/>
            <w:bookmarkEnd w:id="0"/>
            <w:r w:rsidRPr="005829FE">
              <w:rPr>
                <w:rFonts w:ascii="GHEA Grapalat" w:eastAsia="Times New Roman" w:hAnsi="GHEA Grapalat" w:cs="Times New Roman"/>
                <w:color w:val="000000"/>
                <w:sz w:val="16"/>
                <w:szCs w:val="16"/>
                <w:lang w:val="ru-RU"/>
              </w:rPr>
              <w:t>2</w:t>
            </w:r>
          </w:p>
        </w:tc>
      </w:tr>
    </w:tbl>
    <w:p w:rsidR="00CF318F" w:rsidRDefault="00CF318F"/>
    <w:sectPr w:rsidR="00CF31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9FE"/>
    <w:rsid w:val="005829FE"/>
    <w:rsid w:val="00CF3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523259-200A-480D-A40A-BC3647F7F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4266</Words>
  <Characters>24319</Characters>
  <Application>Microsoft Office Word</Application>
  <DocSecurity>0</DocSecurity>
  <Lines>202</Lines>
  <Paragraphs>57</Paragraphs>
  <ScaleCrop>false</ScaleCrop>
  <Company/>
  <LinksUpToDate>false</LinksUpToDate>
  <CharactersWithSpaces>28528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2026-02-27T11:47:00Z</dcterms:created>
  <dcterms:modified xsi:type="dcterms:W3CDTF">2026-02-27T11:48:00Z</dcterms:modified>
</cp:coreProperties>
</file>